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39" w:rsidRPr="00E41639" w:rsidRDefault="00E41639" w:rsidP="00E416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tr-TR"/>
        </w:rPr>
        <w:t>İŞ KULÜBÜ</w:t>
      </w:r>
    </w:p>
    <w:p w:rsidR="00E41639" w:rsidRPr="00E41639" w:rsidRDefault="00E41639" w:rsidP="00E41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 </w:t>
      </w:r>
    </w:p>
    <w:p w:rsidR="00E41639" w:rsidRPr="00E41639" w:rsidRDefault="00E41639" w:rsidP="00E4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 xml:space="preserve">İş Kulüpleri, kadınlar, gençler, engelliler, uzun süreli işsizler gibi gruplara yönelik </w:t>
      </w:r>
      <w:proofErr w:type="gramStart"/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motivasyon</w:t>
      </w:r>
      <w:proofErr w:type="gramEnd"/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 xml:space="preserve"> artırmayı ve yöntem desteği vermeyi hedefleyen yoğunlaştırılmış bir iş ve meslek danışmanlığı programıdır.</w:t>
      </w: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br/>
      </w:r>
    </w:p>
    <w:p w:rsidR="00E41639" w:rsidRPr="00E41639" w:rsidRDefault="00E41639" w:rsidP="00E41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tr-TR"/>
        </w:rPr>
        <w:t>İş Kulüplerinde Sizleri Neler Bekliyor?</w:t>
      </w:r>
      <w:r w:rsidRPr="00E4163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bdr w:val="none" w:sz="0" w:space="0" w:color="auto" w:frame="1"/>
          <w:lang w:eastAsia="tr-TR"/>
        </w:rPr>
        <w:br/>
      </w:r>
    </w:p>
    <w:p w:rsidR="00E41639" w:rsidRPr="00E41639" w:rsidRDefault="00E41639" w:rsidP="00E41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İş Kulüplerinde;</w:t>
      </w: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br/>
      </w:r>
    </w:p>
    <w:p w:rsidR="00E41639" w:rsidRPr="00E41639" w:rsidRDefault="00E41639" w:rsidP="00E41639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Çalışmak isteyen herkese göre bir iş bulunduğunu,</w:t>
      </w:r>
    </w:p>
    <w:p w:rsidR="00E41639" w:rsidRPr="00E41639" w:rsidRDefault="00E41639" w:rsidP="00E41639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O işe girebilmek için neler yapmanız gerektiğini,</w:t>
      </w:r>
    </w:p>
    <w:p w:rsidR="00E41639" w:rsidRPr="00E41639" w:rsidRDefault="00E41639" w:rsidP="00E41639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Tecrübe sahibi olmadan da iş bulunabileceğini,</w:t>
      </w:r>
    </w:p>
    <w:p w:rsidR="00E41639" w:rsidRPr="00E41639" w:rsidRDefault="00E41639" w:rsidP="00E41639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Hangi yollarla iş arayabileceğinizi,</w:t>
      </w:r>
    </w:p>
    <w:p w:rsidR="00E41639" w:rsidRPr="00E41639" w:rsidRDefault="00E41639" w:rsidP="00E41639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İyi bir özgeçmişin nasıl hazırlanacağını,</w:t>
      </w:r>
    </w:p>
    <w:p w:rsidR="00E41639" w:rsidRPr="00E41639" w:rsidRDefault="00E41639" w:rsidP="00E41639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İş görüşmelerinde nasıl davranmanız gerektiğini,</w:t>
      </w:r>
    </w:p>
    <w:p w:rsidR="00E41639" w:rsidRPr="00E41639" w:rsidRDefault="00E41639" w:rsidP="00E41639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İşe kabul edilmeniz için küçük ama önemli detayları,</w:t>
      </w:r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br/>
      </w:r>
    </w:p>
    <w:p w:rsidR="00E41639" w:rsidRDefault="00E41639" w:rsidP="00E4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proofErr w:type="gramStart"/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alanında</w:t>
      </w:r>
      <w:proofErr w:type="gramEnd"/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 xml:space="preserve"> tecrübeli İş ve Meslek Danışmanlarımızdan öğreneceksiniz. Bu bilgileri teorik olarak öğrenecek aynı zamanda uygulayarak pekiştireceksiniz. 6-15 kişilik gruplarda hem eğlenecek hem öğrenecek hem de pratik yapma imkânı bulacaksınız. Bu süreçte, İş Kulübü programını tamamlayıp işe giren eski katılımcılarımızın ve özel firmaların İnsan Kaynakları </w:t>
      </w:r>
      <w:proofErr w:type="gramStart"/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departmanında</w:t>
      </w:r>
      <w:proofErr w:type="gramEnd"/>
      <w:r w:rsidRPr="00E41639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 xml:space="preserve"> görev yapan insan kaynakları uzmanlarından tecrübelerini dinleyeceksiniz.</w:t>
      </w:r>
    </w:p>
    <w:p w:rsidR="00766B02" w:rsidRDefault="00766B02" w:rsidP="00E4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</w:p>
    <w:p w:rsidR="00766B02" w:rsidRDefault="00766B02" w:rsidP="00E4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EĞİTMENLER:</w:t>
      </w:r>
    </w:p>
    <w:p w:rsidR="00766B02" w:rsidRDefault="00766B02" w:rsidP="00E4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</w:p>
    <w:p w:rsidR="00766B02" w:rsidRPr="00766B02" w:rsidRDefault="00766B02" w:rsidP="00E4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766B0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  <w:t xml:space="preserve">ENGİN GÜNGÖRDÜ 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(İŞ VE MESLEK DANIŞMANI / İŞ KULÜBÜ LİDERİ )</w:t>
      </w:r>
    </w:p>
    <w:p w:rsidR="00766B02" w:rsidRPr="00766B02" w:rsidRDefault="00766B02" w:rsidP="00E4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766B0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  <w:t xml:space="preserve">YAKUP DAĞLI 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 xml:space="preserve">(İŞ VE MESLEK DANIŞMANI / 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İŞ KULÜBÜ LİDERİ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)</w:t>
      </w:r>
    </w:p>
    <w:p w:rsidR="00766B02" w:rsidRPr="00766B02" w:rsidRDefault="00766B02" w:rsidP="00E4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</w:pPr>
      <w:r w:rsidRPr="00766B0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  <w:t xml:space="preserve">MEHMET AKOĞLU 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(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 xml:space="preserve">İŞ VE MESLEK DANIŞMANI / 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MESLEK DANIŞMANI)</w:t>
      </w:r>
    </w:p>
    <w:p w:rsidR="00766B02" w:rsidRPr="00766B02" w:rsidRDefault="00766B02" w:rsidP="00E41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</w:pPr>
      <w:r w:rsidRPr="00766B0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  <w:t xml:space="preserve">MUSTAFA KARADEMİR 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(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 xml:space="preserve">İŞ VE MESLEK DANIŞMANI / </w:t>
      </w:r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MESLE</w:t>
      </w:r>
      <w:bookmarkStart w:id="0" w:name="_GoBack"/>
      <w:bookmarkEnd w:id="0"/>
      <w:r w:rsidRPr="00766B02">
        <w:rPr>
          <w:rFonts w:ascii="Times New Roman" w:eastAsia="Times New Roman" w:hAnsi="Times New Roman" w:cs="Times New Roman"/>
          <w:color w:val="000000"/>
          <w:sz w:val="24"/>
          <w:szCs w:val="20"/>
          <w:lang w:eastAsia="tr-TR"/>
        </w:rPr>
        <w:t>K DANIŞMANI)</w:t>
      </w:r>
    </w:p>
    <w:sectPr w:rsidR="00766B02" w:rsidRPr="0076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F2B72"/>
    <w:multiLevelType w:val="multilevel"/>
    <w:tmpl w:val="F598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E4"/>
    <w:rsid w:val="002E2123"/>
    <w:rsid w:val="00766B02"/>
    <w:rsid w:val="009A00E4"/>
    <w:rsid w:val="00E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029B"/>
  <w15:chartTrackingRefBased/>
  <w15:docId w15:val="{34228C67-B436-49E1-9E16-B94967F8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41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GÜNGÖRDÜ</dc:creator>
  <cp:keywords/>
  <dc:description/>
  <cp:lastModifiedBy>Engin GÜNGÖRDÜ</cp:lastModifiedBy>
  <cp:revision>2</cp:revision>
  <dcterms:created xsi:type="dcterms:W3CDTF">2021-03-12T11:29:00Z</dcterms:created>
  <dcterms:modified xsi:type="dcterms:W3CDTF">2021-03-12T12:16:00Z</dcterms:modified>
</cp:coreProperties>
</file>