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46FD" w:rsidRDefault="001559C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bookmarkStart w:id="0" w:name="_GoBack"/>
      <w:bookmarkEnd w:id="0"/>
      <w:r>
        <w:pict w14:anchorId="0B9F4CA2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0;margin-top:0;width:50pt;height:50pt;z-index:251656704;visibility:hidden">
            <o:lock v:ext="edit" selection="t"/>
          </v:shape>
        </w:pict>
      </w:r>
      <w:r>
        <w:pict w14:anchorId="794BA349">
          <v:shape id="_x0000_s1027" type="#_x0000_t136" style="position:absolute;margin-left:0;margin-top:0;width:50pt;height:50pt;z-index:251657728;visibility:hidden">
            <o:lock v:ext="edit" selection="t"/>
          </v:shape>
        </w:pict>
      </w:r>
      <w:r>
        <w:pict w14:anchorId="326B27FD">
          <v:shape id="_x0000_s1026" type="#_x0000_t136" style="position:absolute;margin-left:0;margin-top:0;width:50pt;height:50pt;z-index:251658752;visibility:hidden">
            <o:lock v:ext="edit" selection="t"/>
          </v:shape>
        </w:pict>
      </w:r>
    </w:p>
    <w:p w:rsidR="00C146FD" w:rsidRDefault="00C146F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5158" w:type="dxa"/>
        <w:tblInd w:w="0" w:type="dxa"/>
        <w:tblBorders>
          <w:top w:val="single" w:sz="4" w:space="0" w:color="F4B083"/>
          <w:left w:val="single" w:sz="4" w:space="0" w:color="F4B083"/>
          <w:bottom w:val="single" w:sz="4" w:space="0" w:color="F4B083"/>
          <w:right w:val="single" w:sz="4" w:space="0" w:color="F4B083"/>
          <w:insideH w:val="single" w:sz="4" w:space="0" w:color="F4B083"/>
          <w:insideV w:val="single" w:sz="4" w:space="0" w:color="F4B083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689"/>
        <w:gridCol w:w="1984"/>
        <w:gridCol w:w="1843"/>
        <w:gridCol w:w="2268"/>
        <w:gridCol w:w="1843"/>
        <w:gridCol w:w="1134"/>
        <w:gridCol w:w="1271"/>
      </w:tblGrid>
      <w:tr w:rsidR="00C146FD" w:rsidTr="00C146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</w:tcPr>
          <w:p w:rsidR="00C146FD" w:rsidRDefault="004F01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Planlanan Grubun Adı</w:t>
            </w:r>
          </w:p>
        </w:tc>
        <w:tc>
          <w:tcPr>
            <w:tcW w:w="2689" w:type="dxa"/>
          </w:tcPr>
          <w:p w:rsidR="00C146FD" w:rsidRDefault="004F01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Eğitmen</w:t>
            </w:r>
          </w:p>
        </w:tc>
        <w:tc>
          <w:tcPr>
            <w:tcW w:w="1984" w:type="dxa"/>
          </w:tcPr>
          <w:p w:rsidR="00C146FD" w:rsidRDefault="004F01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Başlangıç tarihi</w:t>
            </w:r>
          </w:p>
        </w:tc>
        <w:tc>
          <w:tcPr>
            <w:tcW w:w="1843" w:type="dxa"/>
          </w:tcPr>
          <w:p w:rsidR="00C146FD" w:rsidRDefault="004F01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Bitiş Tarihi</w:t>
            </w:r>
          </w:p>
        </w:tc>
        <w:tc>
          <w:tcPr>
            <w:tcW w:w="2268" w:type="dxa"/>
          </w:tcPr>
          <w:p w:rsidR="00C146FD" w:rsidRDefault="004F01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Ders Günleri</w:t>
            </w:r>
          </w:p>
        </w:tc>
        <w:tc>
          <w:tcPr>
            <w:tcW w:w="1843" w:type="dxa"/>
          </w:tcPr>
          <w:p w:rsidR="00C146FD" w:rsidRDefault="004F01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Ders Saatleri</w:t>
            </w:r>
          </w:p>
        </w:tc>
        <w:tc>
          <w:tcPr>
            <w:tcW w:w="1134" w:type="dxa"/>
          </w:tcPr>
          <w:p w:rsidR="00C146FD" w:rsidRDefault="004F01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Toplam Ders Süresi</w:t>
            </w:r>
          </w:p>
        </w:tc>
        <w:tc>
          <w:tcPr>
            <w:tcW w:w="1271" w:type="dxa"/>
          </w:tcPr>
          <w:p w:rsidR="00C146FD" w:rsidRDefault="004F01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Kurs Ücreti</w:t>
            </w:r>
          </w:p>
        </w:tc>
      </w:tr>
      <w:tr w:rsidR="00C146FD" w:rsidTr="00C146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vAlign w:val="center"/>
          </w:tcPr>
          <w:p w:rsidR="00C146FD" w:rsidRDefault="004F0134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FRANSIZCA YDS</w:t>
            </w:r>
          </w:p>
        </w:tc>
        <w:tc>
          <w:tcPr>
            <w:tcW w:w="2689" w:type="dxa"/>
            <w:vAlign w:val="center"/>
          </w:tcPr>
          <w:p w:rsidR="00C146FD" w:rsidRDefault="004F01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Öğr</w:t>
            </w:r>
            <w:proofErr w:type="spellEnd"/>
            <w:r>
              <w:t xml:space="preserve">. Gör. </w:t>
            </w:r>
            <w:proofErr w:type="spellStart"/>
            <w:r>
              <w:t>Mümün</w:t>
            </w:r>
            <w:proofErr w:type="spellEnd"/>
            <w:r>
              <w:t xml:space="preserve"> Bulut</w:t>
            </w:r>
          </w:p>
        </w:tc>
        <w:tc>
          <w:tcPr>
            <w:tcW w:w="1984" w:type="dxa"/>
            <w:vAlign w:val="center"/>
          </w:tcPr>
          <w:p w:rsidR="00C146FD" w:rsidRDefault="004F01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23.01.2023</w:t>
            </w:r>
          </w:p>
        </w:tc>
        <w:tc>
          <w:tcPr>
            <w:tcW w:w="1843" w:type="dxa"/>
            <w:vAlign w:val="center"/>
          </w:tcPr>
          <w:p w:rsidR="00C146FD" w:rsidRDefault="004F01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12.04.2023</w:t>
            </w:r>
          </w:p>
        </w:tc>
        <w:tc>
          <w:tcPr>
            <w:tcW w:w="2268" w:type="dxa"/>
            <w:vAlign w:val="center"/>
          </w:tcPr>
          <w:p w:rsidR="00C146FD" w:rsidRDefault="004F01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t>Pazartesi -</w:t>
            </w:r>
            <w:proofErr w:type="gramEnd"/>
            <w:r>
              <w:t xml:space="preserve"> Çarşamba</w:t>
            </w:r>
          </w:p>
        </w:tc>
        <w:tc>
          <w:tcPr>
            <w:tcW w:w="1843" w:type="dxa"/>
            <w:vAlign w:val="center"/>
          </w:tcPr>
          <w:p w:rsidR="00C146FD" w:rsidRDefault="004F01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18:30 – 21:40</w:t>
            </w:r>
          </w:p>
        </w:tc>
        <w:tc>
          <w:tcPr>
            <w:tcW w:w="1134" w:type="dxa"/>
            <w:vAlign w:val="center"/>
          </w:tcPr>
          <w:p w:rsidR="00C146FD" w:rsidRDefault="004F01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100 Saat</w:t>
            </w:r>
          </w:p>
        </w:tc>
        <w:tc>
          <w:tcPr>
            <w:tcW w:w="1271" w:type="dxa"/>
            <w:vAlign w:val="center"/>
          </w:tcPr>
          <w:p w:rsidR="00C146FD" w:rsidRDefault="004F01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3.000TL</w:t>
            </w:r>
          </w:p>
        </w:tc>
      </w:tr>
      <w:tr w:rsidR="00C146FD" w:rsidTr="00C146FD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vAlign w:val="center"/>
          </w:tcPr>
          <w:p w:rsidR="00C146FD" w:rsidRDefault="004F0134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ARAPÇA YDS</w:t>
            </w:r>
          </w:p>
        </w:tc>
        <w:tc>
          <w:tcPr>
            <w:tcW w:w="2689" w:type="dxa"/>
            <w:vAlign w:val="center"/>
          </w:tcPr>
          <w:p w:rsidR="00C146FD" w:rsidRDefault="004F01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Öğr</w:t>
            </w:r>
            <w:proofErr w:type="spellEnd"/>
            <w:r>
              <w:t>. Gör. Murat Yılmaz</w:t>
            </w:r>
          </w:p>
        </w:tc>
        <w:tc>
          <w:tcPr>
            <w:tcW w:w="1984" w:type="dxa"/>
            <w:vAlign w:val="center"/>
          </w:tcPr>
          <w:p w:rsidR="00C146FD" w:rsidRDefault="004F01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23.01.2023</w:t>
            </w:r>
          </w:p>
        </w:tc>
        <w:tc>
          <w:tcPr>
            <w:tcW w:w="1843" w:type="dxa"/>
            <w:vAlign w:val="center"/>
          </w:tcPr>
          <w:p w:rsidR="00C146FD" w:rsidRDefault="004F01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12.04.2023</w:t>
            </w:r>
          </w:p>
        </w:tc>
        <w:tc>
          <w:tcPr>
            <w:tcW w:w="2268" w:type="dxa"/>
            <w:vAlign w:val="center"/>
          </w:tcPr>
          <w:p w:rsidR="00C146FD" w:rsidRDefault="004F01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Pazartesi – Çarşamba</w:t>
            </w:r>
          </w:p>
        </w:tc>
        <w:tc>
          <w:tcPr>
            <w:tcW w:w="1843" w:type="dxa"/>
          </w:tcPr>
          <w:p w:rsidR="00C146FD" w:rsidRDefault="004F0134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18:30 – 21:40</w:t>
            </w:r>
          </w:p>
        </w:tc>
        <w:tc>
          <w:tcPr>
            <w:tcW w:w="1134" w:type="dxa"/>
            <w:vAlign w:val="center"/>
          </w:tcPr>
          <w:p w:rsidR="00C146FD" w:rsidRDefault="004F0134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 Saat</w:t>
            </w:r>
          </w:p>
        </w:tc>
        <w:tc>
          <w:tcPr>
            <w:tcW w:w="1271" w:type="dxa"/>
            <w:vAlign w:val="center"/>
          </w:tcPr>
          <w:p w:rsidR="00C146FD" w:rsidRDefault="004F0134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3.000TL</w:t>
            </w:r>
          </w:p>
        </w:tc>
      </w:tr>
      <w:tr w:rsidR="00C146FD" w:rsidTr="00C146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vAlign w:val="center"/>
          </w:tcPr>
          <w:p w:rsidR="00C146FD" w:rsidRDefault="004F0134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ALMANCA YDS</w:t>
            </w:r>
          </w:p>
        </w:tc>
        <w:tc>
          <w:tcPr>
            <w:tcW w:w="2689" w:type="dxa"/>
            <w:vAlign w:val="center"/>
          </w:tcPr>
          <w:p w:rsidR="00C146FD" w:rsidRDefault="004F01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Öğr</w:t>
            </w:r>
            <w:proofErr w:type="spellEnd"/>
            <w:r>
              <w:t xml:space="preserve">. Gör. Tuğba Yıldırım </w:t>
            </w:r>
          </w:p>
        </w:tc>
        <w:tc>
          <w:tcPr>
            <w:tcW w:w="1984" w:type="dxa"/>
            <w:vAlign w:val="center"/>
          </w:tcPr>
          <w:p w:rsidR="00C146FD" w:rsidRDefault="004F01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23.01.2023</w:t>
            </w:r>
          </w:p>
        </w:tc>
        <w:tc>
          <w:tcPr>
            <w:tcW w:w="1843" w:type="dxa"/>
            <w:vAlign w:val="center"/>
          </w:tcPr>
          <w:p w:rsidR="00C146FD" w:rsidRDefault="004F01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12.04.2023</w:t>
            </w:r>
          </w:p>
        </w:tc>
        <w:tc>
          <w:tcPr>
            <w:tcW w:w="2268" w:type="dxa"/>
            <w:vAlign w:val="center"/>
          </w:tcPr>
          <w:p w:rsidR="00C146FD" w:rsidRDefault="004F01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Pazartesi – Çarşamba</w:t>
            </w:r>
          </w:p>
        </w:tc>
        <w:tc>
          <w:tcPr>
            <w:tcW w:w="1843" w:type="dxa"/>
          </w:tcPr>
          <w:p w:rsidR="00C146FD" w:rsidRDefault="004F0134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18:30 – 21:40</w:t>
            </w:r>
          </w:p>
        </w:tc>
        <w:tc>
          <w:tcPr>
            <w:tcW w:w="1134" w:type="dxa"/>
            <w:vAlign w:val="center"/>
          </w:tcPr>
          <w:p w:rsidR="00C146FD" w:rsidRDefault="004F0134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100 Saat</w:t>
            </w:r>
          </w:p>
        </w:tc>
        <w:tc>
          <w:tcPr>
            <w:tcW w:w="1271" w:type="dxa"/>
            <w:vAlign w:val="center"/>
          </w:tcPr>
          <w:p w:rsidR="00C146FD" w:rsidRDefault="004F0134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3.000TL</w:t>
            </w:r>
          </w:p>
        </w:tc>
      </w:tr>
      <w:tr w:rsidR="00C146FD" w:rsidTr="00C146FD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vAlign w:val="center"/>
          </w:tcPr>
          <w:p w:rsidR="00C146FD" w:rsidRDefault="004F0134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JAPONCA YDS</w:t>
            </w:r>
          </w:p>
        </w:tc>
        <w:tc>
          <w:tcPr>
            <w:tcW w:w="2689" w:type="dxa"/>
            <w:vAlign w:val="center"/>
          </w:tcPr>
          <w:p w:rsidR="00C146FD" w:rsidRDefault="004F01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Nurullah SAT</w:t>
            </w:r>
          </w:p>
        </w:tc>
        <w:tc>
          <w:tcPr>
            <w:tcW w:w="1984" w:type="dxa"/>
            <w:vAlign w:val="center"/>
          </w:tcPr>
          <w:p w:rsidR="00C146FD" w:rsidRDefault="004F01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23.01.2023</w:t>
            </w:r>
          </w:p>
        </w:tc>
        <w:tc>
          <w:tcPr>
            <w:tcW w:w="1843" w:type="dxa"/>
            <w:vAlign w:val="center"/>
          </w:tcPr>
          <w:p w:rsidR="00C146FD" w:rsidRDefault="004F01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12.04.2023</w:t>
            </w:r>
          </w:p>
        </w:tc>
        <w:tc>
          <w:tcPr>
            <w:tcW w:w="2268" w:type="dxa"/>
            <w:vAlign w:val="center"/>
          </w:tcPr>
          <w:p w:rsidR="00C146FD" w:rsidRDefault="004F01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Pazartesi – Çarşamba</w:t>
            </w:r>
          </w:p>
        </w:tc>
        <w:tc>
          <w:tcPr>
            <w:tcW w:w="1843" w:type="dxa"/>
          </w:tcPr>
          <w:p w:rsidR="00C146FD" w:rsidRDefault="004F0134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18:30 – 21:40</w:t>
            </w:r>
          </w:p>
        </w:tc>
        <w:tc>
          <w:tcPr>
            <w:tcW w:w="1134" w:type="dxa"/>
            <w:vAlign w:val="center"/>
          </w:tcPr>
          <w:p w:rsidR="00C146FD" w:rsidRDefault="004F0134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 Saat</w:t>
            </w:r>
          </w:p>
        </w:tc>
        <w:tc>
          <w:tcPr>
            <w:tcW w:w="1271" w:type="dxa"/>
            <w:vAlign w:val="center"/>
          </w:tcPr>
          <w:p w:rsidR="00C146FD" w:rsidRDefault="004F0134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3.000TL</w:t>
            </w:r>
          </w:p>
        </w:tc>
      </w:tr>
      <w:tr w:rsidR="00C146FD" w:rsidTr="00C146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vAlign w:val="center"/>
          </w:tcPr>
          <w:p w:rsidR="00C146FD" w:rsidRDefault="004F0134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ÇİNCE YDS</w:t>
            </w:r>
          </w:p>
        </w:tc>
        <w:tc>
          <w:tcPr>
            <w:tcW w:w="2689" w:type="dxa"/>
            <w:vAlign w:val="center"/>
          </w:tcPr>
          <w:p w:rsidR="00C146FD" w:rsidRDefault="004F01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Öğr.Gör</w:t>
            </w:r>
            <w:proofErr w:type="spellEnd"/>
            <w:r>
              <w:t>. Ayşe Öztürk</w:t>
            </w:r>
          </w:p>
        </w:tc>
        <w:tc>
          <w:tcPr>
            <w:tcW w:w="1984" w:type="dxa"/>
            <w:vAlign w:val="center"/>
          </w:tcPr>
          <w:p w:rsidR="00C146FD" w:rsidRDefault="004F01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23.01.2023</w:t>
            </w:r>
          </w:p>
        </w:tc>
        <w:tc>
          <w:tcPr>
            <w:tcW w:w="1843" w:type="dxa"/>
            <w:vAlign w:val="center"/>
          </w:tcPr>
          <w:p w:rsidR="00C146FD" w:rsidRDefault="004F01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12.04.2023</w:t>
            </w:r>
          </w:p>
        </w:tc>
        <w:tc>
          <w:tcPr>
            <w:tcW w:w="2268" w:type="dxa"/>
            <w:vAlign w:val="center"/>
          </w:tcPr>
          <w:p w:rsidR="00C146FD" w:rsidRDefault="004F01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Pazartesi – Çarşamba </w:t>
            </w:r>
          </w:p>
        </w:tc>
        <w:tc>
          <w:tcPr>
            <w:tcW w:w="1843" w:type="dxa"/>
          </w:tcPr>
          <w:p w:rsidR="00C146FD" w:rsidRDefault="004F0134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18:30 – 21:40</w:t>
            </w:r>
          </w:p>
        </w:tc>
        <w:tc>
          <w:tcPr>
            <w:tcW w:w="1134" w:type="dxa"/>
            <w:vAlign w:val="center"/>
          </w:tcPr>
          <w:p w:rsidR="00C146FD" w:rsidRDefault="004F0134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100 Saat</w:t>
            </w:r>
          </w:p>
        </w:tc>
        <w:tc>
          <w:tcPr>
            <w:tcW w:w="1271" w:type="dxa"/>
            <w:vAlign w:val="center"/>
          </w:tcPr>
          <w:p w:rsidR="00C146FD" w:rsidRDefault="004F0134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3.000TL</w:t>
            </w:r>
          </w:p>
        </w:tc>
      </w:tr>
    </w:tbl>
    <w:p w:rsidR="00C146FD" w:rsidRDefault="00C146FD">
      <w:pPr>
        <w:rPr>
          <w:sz w:val="24"/>
          <w:szCs w:val="24"/>
        </w:rPr>
      </w:pPr>
    </w:p>
    <w:p w:rsidR="00C146FD" w:rsidRDefault="004F01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DERSLER 40 DAKİKADAN OLUŞMAKTADIR. </w:t>
      </w:r>
    </w:p>
    <w:p w:rsidR="00C146FD" w:rsidRDefault="004F01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KURSLARIMIZ ONLINE OLARAK DÜZENLENECEKTİR. </w:t>
      </w:r>
    </w:p>
    <w:p w:rsidR="00C146FD" w:rsidRDefault="004F01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YETERLİ KESİN KAYIT OLMADIĞI VE KURSUN AÇILAMADIĞI DURUMLARDA ÜCRET İADESİ “DÖNER SERMAYE VE SAYMANLIK” TARAFINDAN YAPILDIĞI İÇİN ÜCRETLERİN GERİ ÖDEMELERİ </w:t>
      </w:r>
      <w:proofErr w:type="gramStart"/>
      <w:r>
        <w:rPr>
          <w:color w:val="000000"/>
        </w:rPr>
        <w:t>BİR KAÇ</w:t>
      </w:r>
      <w:proofErr w:type="gramEnd"/>
      <w:r>
        <w:rPr>
          <w:color w:val="000000"/>
        </w:rPr>
        <w:t xml:space="preserve"> HAFTAYI BULMAKTADIR. AYRICA ÜCRETLERİN İADE EDİLEBİLMESİ İÇİN KURSİYERLERDEN SAYMANLIK TARAFINDAN ISLAK İMZALI DİLEKÇE İSTENMEKTEDİR. </w:t>
      </w:r>
    </w:p>
    <w:p w:rsidR="00C146FD" w:rsidRDefault="00C146FD"/>
    <w:p w:rsidR="00C146FD" w:rsidRDefault="00C146FD"/>
    <w:p w:rsidR="00C146FD" w:rsidRDefault="00C146FD">
      <w:pPr>
        <w:rPr>
          <w:sz w:val="24"/>
          <w:szCs w:val="24"/>
        </w:rPr>
      </w:pPr>
    </w:p>
    <w:sectPr w:rsidR="00C146FD">
      <w:headerReference w:type="even" r:id="rId8"/>
      <w:headerReference w:type="default" r:id="rId9"/>
      <w:headerReference w:type="first" r:id="rId10"/>
      <w:pgSz w:w="16838" w:h="11906" w:orient="landscape"/>
      <w:pgMar w:top="1417" w:right="1417" w:bottom="709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59C8" w:rsidRDefault="001559C8">
      <w:pPr>
        <w:spacing w:after="0" w:line="240" w:lineRule="auto"/>
      </w:pPr>
      <w:r>
        <w:separator/>
      </w:r>
    </w:p>
  </w:endnote>
  <w:endnote w:type="continuationSeparator" w:id="0">
    <w:p w:rsidR="001559C8" w:rsidRDefault="00155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59C8" w:rsidRDefault="001559C8">
      <w:pPr>
        <w:spacing w:after="0" w:line="240" w:lineRule="auto"/>
      </w:pPr>
      <w:r>
        <w:separator/>
      </w:r>
    </w:p>
  </w:footnote>
  <w:footnote w:type="continuationSeparator" w:id="0">
    <w:p w:rsidR="001559C8" w:rsidRDefault="00155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46FD" w:rsidRDefault="001559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541.7pt;height:147.7pt;rotation:315;z-index:-251657728;visibility:visible;mso-position-horizontal:center;mso-position-horizontal-relative:margin;mso-position-vertical:center;mso-position-vertical-relative:margin" fillcolor="silver" stroked="f">
          <v:fill opacity=".5"/>
          <v:textpath style="font-family:&quot;&amp;quot&quot;;font-size:1pt" string="ASBÜ DİLM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46FD" w:rsidRDefault="001559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51" type="#_x0000_t136" style="position:absolute;margin-left:0;margin-top:0;width:541.7pt;height:147.7pt;rotation:315;z-index:-251659776;visibility:visible;mso-position-horizontal:center;mso-position-horizontal-relative:margin;mso-position-vertical:center;mso-position-vertical-relative:margin" fillcolor="silver" stroked="f">
          <v:fill opacity=".5"/>
          <v:textpath style="font-family:&quot;&amp;quot&quot;;font-size:1pt" string="ASBÜ DİLME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46FD" w:rsidRDefault="001559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541.7pt;height:147.7pt;rotation:315;z-index:-251658752;visibility:visible;mso-position-horizontal:center;mso-position-horizontal-relative:margin;mso-position-vertical:center;mso-position-vertical-relative:margin" fillcolor="silver" stroked="f">
          <v:fill opacity=".5"/>
          <v:textpath style="font-family:&quot;&amp;quot&quot;;font-size:1pt" string="ASBÜ DİLM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DA0D00"/>
    <w:multiLevelType w:val="multilevel"/>
    <w:tmpl w:val="CE6219E8"/>
    <w:lvl w:ilvl="0">
      <w:start w:val="2000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6FD"/>
    <w:rsid w:val="001559C8"/>
    <w:rsid w:val="00282A9A"/>
    <w:rsid w:val="004F0134"/>
    <w:rsid w:val="00C146FD"/>
    <w:rsid w:val="00C2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A29BE194-C255-40C6-8068-137E4A092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39"/>
    <w:rsid w:val="00967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02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0261C"/>
  </w:style>
  <w:style w:type="paragraph" w:styleId="AltBilgi">
    <w:name w:val="footer"/>
    <w:basedOn w:val="Normal"/>
    <w:link w:val="AltBilgiChar"/>
    <w:uiPriority w:val="99"/>
    <w:unhideWhenUsed/>
    <w:rsid w:val="00702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0261C"/>
  </w:style>
  <w:style w:type="character" w:styleId="Kpr">
    <w:name w:val="Hyperlink"/>
    <w:basedOn w:val="VarsaylanParagrafYazTipi"/>
    <w:uiPriority w:val="99"/>
    <w:unhideWhenUsed/>
    <w:rsid w:val="00FC28F0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D321F2"/>
    <w:rPr>
      <w:color w:val="954F72" w:themeColor="followedHyperlink"/>
      <w:u w:val="single"/>
    </w:rPr>
  </w:style>
  <w:style w:type="table" w:styleId="KlavuzuTablo4-Vurgu2">
    <w:name w:val="Grid Table 4 Accent 2"/>
    <w:basedOn w:val="NormalTablo"/>
    <w:uiPriority w:val="49"/>
    <w:rsid w:val="00D321F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ListeParagraf">
    <w:name w:val="List Paragraph"/>
    <w:basedOn w:val="Normal"/>
    <w:uiPriority w:val="34"/>
    <w:qFormat/>
    <w:rsid w:val="005C44CC"/>
    <w:pPr>
      <w:ind w:left="720"/>
      <w:contextualSpacing/>
    </w:pPr>
    <w:rPr>
      <w:lang w:val="en-US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</w:rPr>
      <w:tblPr/>
      <w:tcPr>
        <w:tcBorders>
          <w:top w:val="single" w:sz="4" w:space="0" w:color="ED7D3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5D5"/>
      </w:tcPr>
    </w:tblStylePr>
    <w:tblStylePr w:type="band1Horz">
      <w:tblPr/>
      <w:tcPr>
        <w:shd w:val="clear" w:color="auto" w:fill="FBE5D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Özel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nwyzVeVlYEotTWvA8VlBQ6uVBA==">AMUW2mVkuGTunmm7dBgJFqEvSFYptn0ILaenEYN/12JvY3aO/j1k3n1q0hLfNNl7PNaa/LKc2/ThVmroSlMObOAvrGp0nOsbL2NHFiu5Wxrw2iCoLQulc6w=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</dc:creator>
  <cp:lastModifiedBy>Fatma SARIASLAN</cp:lastModifiedBy>
  <cp:revision>2</cp:revision>
  <dcterms:created xsi:type="dcterms:W3CDTF">2023-01-16T08:44:00Z</dcterms:created>
  <dcterms:modified xsi:type="dcterms:W3CDTF">2023-01-16T08:44:00Z</dcterms:modified>
</cp:coreProperties>
</file>