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A241C" w14:textId="59413683" w:rsidR="00161A73" w:rsidRPr="00F01BBD" w:rsidRDefault="00B91ED7" w:rsidP="00B91ED7">
      <w:pPr>
        <w:jc w:val="center"/>
        <w:rPr>
          <w:rFonts w:cstheme="minorHAnsi"/>
          <w:b/>
          <w:bCs/>
        </w:rPr>
      </w:pPr>
      <w:r w:rsidRPr="00F01BBD">
        <w:rPr>
          <w:rFonts w:cstheme="minorHAnsi"/>
          <w:b/>
          <w:bCs/>
        </w:rPr>
        <w:t>Necmettin Erbakan Üniversitesi Hukuk Fakültesi Dergisi</w:t>
      </w:r>
    </w:p>
    <w:p w14:paraId="35D52844" w14:textId="31AC3774" w:rsidR="00B91ED7" w:rsidRPr="00F01BBD" w:rsidRDefault="00B91ED7" w:rsidP="00B91ED7">
      <w:pPr>
        <w:jc w:val="center"/>
        <w:rPr>
          <w:rFonts w:cstheme="minorHAnsi"/>
          <w:b/>
          <w:bCs/>
        </w:rPr>
      </w:pPr>
      <w:r w:rsidRPr="00F01BBD">
        <w:rPr>
          <w:rFonts w:cstheme="minorHAnsi"/>
          <w:b/>
          <w:bCs/>
        </w:rPr>
        <w:t>“Cumhuriyet’in 100’üncü Yılı Armağanı”</w:t>
      </w:r>
    </w:p>
    <w:p w14:paraId="7F097621" w14:textId="012B21D4" w:rsidR="00B91ED7" w:rsidRPr="00F01BBD" w:rsidRDefault="00B91ED7" w:rsidP="00B91ED7">
      <w:pPr>
        <w:jc w:val="center"/>
        <w:rPr>
          <w:rFonts w:cstheme="minorHAnsi"/>
          <w:b/>
          <w:bCs/>
        </w:rPr>
      </w:pPr>
      <w:r w:rsidRPr="00F01BBD">
        <w:rPr>
          <w:rFonts w:cstheme="minorHAnsi"/>
          <w:b/>
          <w:bCs/>
        </w:rPr>
        <w:t>Yayın Çağrısı</w:t>
      </w:r>
    </w:p>
    <w:p w14:paraId="1F0595B7" w14:textId="77777777" w:rsidR="00B91ED7" w:rsidRPr="00F64681" w:rsidRDefault="00B91ED7" w:rsidP="002B4FC0">
      <w:pPr>
        <w:jc w:val="both"/>
        <w:rPr>
          <w:rFonts w:cstheme="minorHAnsi"/>
        </w:rPr>
      </w:pPr>
    </w:p>
    <w:p w14:paraId="4ED8E260" w14:textId="6358B0BF" w:rsidR="008F18BE" w:rsidRPr="00F64681" w:rsidRDefault="008F18BE" w:rsidP="002B4FC0">
      <w:pPr>
        <w:jc w:val="both"/>
        <w:rPr>
          <w:rFonts w:cstheme="minorHAnsi"/>
        </w:rPr>
      </w:pPr>
      <w:r w:rsidRPr="00F64681">
        <w:rPr>
          <w:rFonts w:cstheme="minorHAnsi"/>
        </w:rPr>
        <w:t>Necmettin Erbakan Üniversitesi Hukuk Fakültesi Yayın Kurulu olarak, dergimizin olağan yayın sıklığı olan yılda iki sayının (Haziran – Aralık) yanı sıra, her yıl, belirlenen bir konu başlığına özel olarak yabancı dilde</w:t>
      </w:r>
      <w:r w:rsidR="002502F2" w:rsidRPr="00F64681">
        <w:rPr>
          <w:rFonts w:cstheme="minorHAnsi"/>
        </w:rPr>
        <w:t xml:space="preserve"> yayın yapmak üzere</w:t>
      </w:r>
      <w:r w:rsidRPr="00F64681">
        <w:rPr>
          <w:rFonts w:cstheme="minorHAnsi"/>
        </w:rPr>
        <w:t xml:space="preserve"> özel sayı yayınlanması kararı alınmıştır.</w:t>
      </w:r>
      <w:r w:rsidR="0040211D">
        <w:rPr>
          <w:rFonts w:cstheme="minorHAnsi"/>
        </w:rPr>
        <w:t xml:space="preserve"> Özel sayılarımızda, belirlenen temaya uygun olarak İngilizce, Almanca ve Fransızca dillerinde çalışmalar kabul edilip yayınlanacaktır.</w:t>
      </w:r>
    </w:p>
    <w:p w14:paraId="53366521" w14:textId="583039BF" w:rsidR="00082D0F" w:rsidRPr="0040211D" w:rsidRDefault="008F18BE" w:rsidP="002B4FC0">
      <w:pPr>
        <w:jc w:val="both"/>
        <w:rPr>
          <w:rFonts w:cstheme="minorHAnsi"/>
        </w:rPr>
      </w:pPr>
      <w:r w:rsidRPr="00F64681">
        <w:rPr>
          <w:rFonts w:cstheme="minorHAnsi"/>
        </w:rPr>
        <w:t>Bu kapsamda 2023 yılı Özel Sayısı</w:t>
      </w:r>
      <w:r w:rsidR="00613D11" w:rsidRPr="00F64681">
        <w:rPr>
          <w:rFonts w:cstheme="minorHAnsi"/>
        </w:rPr>
        <w:t>nın</w:t>
      </w:r>
      <w:r w:rsidRPr="00F64681">
        <w:rPr>
          <w:rFonts w:cstheme="minorHAnsi"/>
        </w:rPr>
        <w:t xml:space="preserve"> “</w:t>
      </w:r>
      <w:r w:rsidRPr="00F64681">
        <w:rPr>
          <w:rFonts w:cstheme="minorHAnsi"/>
          <w:b/>
          <w:bCs/>
        </w:rPr>
        <w:t>Cumhuriyet’in 100’üncü Yıl</w:t>
      </w:r>
      <w:r w:rsidR="0009092F" w:rsidRPr="00F64681">
        <w:rPr>
          <w:rFonts w:cstheme="minorHAnsi"/>
          <w:b/>
          <w:bCs/>
        </w:rPr>
        <w:t>ı</w:t>
      </w:r>
      <w:r w:rsidRPr="00F64681">
        <w:rPr>
          <w:rFonts w:cstheme="minorHAnsi"/>
          <w:b/>
          <w:bCs/>
        </w:rPr>
        <w:t xml:space="preserve"> Armağanı</w:t>
      </w:r>
      <w:r w:rsidRPr="00F64681">
        <w:rPr>
          <w:rFonts w:cstheme="minorHAnsi"/>
        </w:rPr>
        <w:t xml:space="preserve">” </w:t>
      </w:r>
      <w:r w:rsidR="002502F2" w:rsidRPr="00F64681">
        <w:rPr>
          <w:rFonts w:cstheme="minorHAnsi"/>
        </w:rPr>
        <w:t xml:space="preserve">olarak </w:t>
      </w:r>
      <w:r w:rsidRPr="00F64681">
        <w:rPr>
          <w:rFonts w:cstheme="minorHAnsi"/>
        </w:rPr>
        <w:t>yayınlan</w:t>
      </w:r>
      <w:r w:rsidR="002502F2" w:rsidRPr="00F64681">
        <w:rPr>
          <w:rFonts w:cstheme="minorHAnsi"/>
        </w:rPr>
        <w:t xml:space="preserve">ması kararlaştırılmıştır. </w:t>
      </w:r>
      <w:r w:rsidR="0040211D">
        <w:rPr>
          <w:rFonts w:cstheme="minorHAnsi"/>
        </w:rPr>
        <w:t>B</w:t>
      </w:r>
      <w:r w:rsidR="00613D11" w:rsidRPr="00F64681">
        <w:rPr>
          <w:rFonts w:cstheme="minorHAnsi"/>
        </w:rPr>
        <w:t>u yılki</w:t>
      </w:r>
      <w:r w:rsidR="0040211D">
        <w:rPr>
          <w:rFonts w:cstheme="minorHAnsi"/>
        </w:rPr>
        <w:t xml:space="preserve"> özel sayıda yayınlanacak çalışmalar bakımından, konu itibariyle herhangi bir sınırlama bulunmamaktadır. Ancak,</w:t>
      </w:r>
      <w:r w:rsidR="007949AF">
        <w:rPr>
          <w:rFonts w:cstheme="minorHAnsi"/>
        </w:rPr>
        <w:t xml:space="preserve"> yabancı dildeki ilk özel sayımızın Cumhuriyet’in 100’üncü Yılı Armağanı olarak yayınlanması kararımızın ardında yatan temel düşünce, Cumhuriyet’i kuran ve uygar Türkiye Cumhuriyeti Devleti</w:t>
      </w:r>
      <w:r w:rsidR="0030319C">
        <w:rPr>
          <w:rFonts w:cstheme="minorHAnsi"/>
        </w:rPr>
        <w:t>’</w:t>
      </w:r>
      <w:r w:rsidR="007949AF">
        <w:rPr>
          <w:rFonts w:cstheme="minorHAnsi"/>
        </w:rPr>
        <w:t>ni tesis eden sarsılmaz milli iradeyi gerçekleştiren başta Ulu Önder Mustafa Kemal Atatürk ve silah arkadaşları ile tüm şehit ve gazilerimize</w:t>
      </w:r>
      <w:r w:rsidR="0030319C">
        <w:rPr>
          <w:rFonts w:cstheme="minorHAnsi"/>
        </w:rPr>
        <w:t xml:space="preserve">; eserleri ve fedakârlıklarına karşılık olarak esasen </w:t>
      </w:r>
      <w:r w:rsidR="007949AF">
        <w:rPr>
          <w:rFonts w:cstheme="minorHAnsi"/>
        </w:rPr>
        <w:t>hiçbir zaman yete</w:t>
      </w:r>
      <w:r w:rsidR="0030319C">
        <w:rPr>
          <w:rFonts w:cstheme="minorHAnsi"/>
        </w:rPr>
        <w:t>r</w:t>
      </w:r>
      <w:r w:rsidR="007949AF">
        <w:rPr>
          <w:rFonts w:cstheme="minorHAnsi"/>
        </w:rPr>
        <w:t>li olmayacağı bilinciyle, Cumhuriyet döneminde Türk hukukunun</w:t>
      </w:r>
      <w:r w:rsidR="0040211D">
        <w:rPr>
          <w:rFonts w:cstheme="minorHAnsi"/>
        </w:rPr>
        <w:t xml:space="preserve"> </w:t>
      </w:r>
      <w:r w:rsidR="007949AF">
        <w:rPr>
          <w:rFonts w:cstheme="minorHAnsi"/>
        </w:rPr>
        <w:t xml:space="preserve">gelişim ve dönüşümünü, yabancı literatürde etki doğurabilecek, Türk hukukuyla ilgili yabancı araştırmacı ve akademisyenlerin başvurabileceği ve bu anlamda alanında ilk ve tek olacak </w:t>
      </w:r>
      <w:r w:rsidR="0030319C">
        <w:rPr>
          <w:rFonts w:cstheme="minorHAnsi"/>
        </w:rPr>
        <w:t>özel, anlamlı ve değerli bir armağan sunmaktır.</w:t>
      </w:r>
      <w:r w:rsidR="007949AF">
        <w:rPr>
          <w:rFonts w:cstheme="minorHAnsi"/>
        </w:rPr>
        <w:t xml:space="preserve"> </w:t>
      </w:r>
      <w:r w:rsidR="0030319C">
        <w:rPr>
          <w:rFonts w:cstheme="minorHAnsi"/>
        </w:rPr>
        <w:t xml:space="preserve">Bu itibarla, yayınlanmak üzere </w:t>
      </w:r>
      <w:r w:rsidR="00082D0F" w:rsidRPr="00F64681">
        <w:rPr>
          <w:rFonts w:cstheme="minorHAnsi"/>
        </w:rPr>
        <w:t xml:space="preserve">Cumhuriyet’in 100’üncü </w:t>
      </w:r>
      <w:r w:rsidR="0030319C">
        <w:rPr>
          <w:rFonts w:cstheme="minorHAnsi"/>
        </w:rPr>
        <w:t>Y</w:t>
      </w:r>
      <w:r w:rsidR="0009092F" w:rsidRPr="00F64681">
        <w:rPr>
          <w:rFonts w:cstheme="minorHAnsi"/>
        </w:rPr>
        <w:t>ılı</w:t>
      </w:r>
      <w:r w:rsidR="0030319C">
        <w:rPr>
          <w:rFonts w:cstheme="minorHAnsi"/>
        </w:rPr>
        <w:t xml:space="preserve"> Armağanı Özel Sayımıza gönderilecek çalışmalarda ele alınacak konuların, Cumhuriyet dönemi Türk hukukunun gelişimi ve dönüşümünü de yansıtacak ve yabancı literatüre tanıtacak mahiyette olması yönünden </w:t>
      </w:r>
      <w:r w:rsidR="0009092F" w:rsidRPr="00F64681">
        <w:rPr>
          <w:rFonts w:cstheme="minorHAnsi"/>
        </w:rPr>
        <w:t>temaya uygunluğu göz önünde bulundurulacaktır.</w:t>
      </w:r>
    </w:p>
    <w:p w14:paraId="6FD2377D" w14:textId="2BF2179E" w:rsidR="008F18BE" w:rsidRPr="00F64681" w:rsidRDefault="00082D0F" w:rsidP="002B4FC0">
      <w:pPr>
        <w:jc w:val="both"/>
        <w:rPr>
          <w:rFonts w:cstheme="minorHAnsi"/>
        </w:rPr>
      </w:pPr>
      <w:r w:rsidRPr="00F64681">
        <w:rPr>
          <w:rFonts w:cstheme="minorHAnsi"/>
        </w:rPr>
        <w:t>Özel sayı yayın ilkeleri ve editörlük süreci ile dikkate alınması gereken yazım kuralları bakımından, aksi özel sayı yayın duyurusunda belirtilmediği sürece, dergimizin dergipark.</w:t>
      </w:r>
      <w:r w:rsidR="00613D11" w:rsidRPr="00F64681">
        <w:rPr>
          <w:rFonts w:cstheme="minorHAnsi"/>
        </w:rPr>
        <w:t>org</w:t>
      </w:r>
      <w:r w:rsidRPr="00F64681">
        <w:rPr>
          <w:rFonts w:cstheme="minorHAnsi"/>
        </w:rPr>
        <w:t>.tr nezdinde</w:t>
      </w:r>
      <w:r w:rsidR="004F49A0">
        <w:rPr>
          <w:rFonts w:cstheme="minorHAnsi"/>
        </w:rPr>
        <w:t>ki sayfasında</w:t>
      </w:r>
      <w:r w:rsidRPr="00F64681">
        <w:rPr>
          <w:rFonts w:cstheme="minorHAnsi"/>
        </w:rPr>
        <w:t xml:space="preserve"> belirtilmiş olan </w:t>
      </w:r>
      <w:hyperlink r:id="rId4" w:history="1">
        <w:r w:rsidRPr="00F64681">
          <w:rPr>
            <w:rStyle w:val="Kpr"/>
            <w:rFonts w:cstheme="minorHAnsi"/>
          </w:rPr>
          <w:t>yayın ilkeleri</w:t>
        </w:r>
      </w:hyperlink>
      <w:r w:rsidRPr="00F64681">
        <w:rPr>
          <w:rFonts w:cstheme="minorHAnsi"/>
        </w:rPr>
        <w:t xml:space="preserve"> ve </w:t>
      </w:r>
      <w:hyperlink r:id="rId5" w:history="1">
        <w:r w:rsidRPr="00F64681">
          <w:rPr>
            <w:rStyle w:val="Kpr"/>
            <w:rFonts w:cstheme="minorHAnsi"/>
          </w:rPr>
          <w:t>yazım kuralları</w:t>
        </w:r>
      </w:hyperlink>
      <w:r w:rsidRPr="00F64681">
        <w:rPr>
          <w:rFonts w:cstheme="minorHAnsi"/>
        </w:rPr>
        <w:t xml:space="preserve"> uygulanacaktır.</w:t>
      </w:r>
    </w:p>
    <w:p w14:paraId="52643ED4" w14:textId="77777777" w:rsidR="0030319C" w:rsidRDefault="0030319C" w:rsidP="002B4FC0">
      <w:pPr>
        <w:jc w:val="both"/>
        <w:rPr>
          <w:rFonts w:cstheme="minorHAnsi"/>
          <w:u w:val="single"/>
        </w:rPr>
      </w:pPr>
    </w:p>
    <w:p w14:paraId="213DEED7" w14:textId="604857FC" w:rsidR="00F642E5" w:rsidRPr="00F64681" w:rsidRDefault="00F642E5" w:rsidP="002B4FC0">
      <w:pPr>
        <w:jc w:val="both"/>
        <w:rPr>
          <w:rFonts w:cstheme="minorHAnsi"/>
          <w:u w:val="single"/>
        </w:rPr>
      </w:pPr>
      <w:r w:rsidRPr="00F64681">
        <w:rPr>
          <w:rFonts w:cstheme="minorHAnsi"/>
          <w:u w:val="single"/>
        </w:rPr>
        <w:t>Önemli Tarihler</w:t>
      </w:r>
    </w:p>
    <w:p w14:paraId="2DBE63E4" w14:textId="705D6C2A" w:rsidR="00F642E5" w:rsidRPr="00F64681" w:rsidRDefault="00F642E5" w:rsidP="002B4FC0">
      <w:pPr>
        <w:jc w:val="both"/>
        <w:rPr>
          <w:rFonts w:cstheme="minorHAnsi"/>
        </w:rPr>
      </w:pPr>
      <w:r w:rsidRPr="00F64681">
        <w:rPr>
          <w:rFonts w:cstheme="minorHAnsi"/>
        </w:rPr>
        <w:t>Makale Kabulü</w:t>
      </w:r>
      <w:r w:rsidRPr="00F64681">
        <w:rPr>
          <w:rFonts w:cstheme="minorHAnsi"/>
        </w:rPr>
        <w:tab/>
      </w:r>
      <w:r w:rsidRPr="00F64681">
        <w:rPr>
          <w:rFonts w:cstheme="minorHAnsi"/>
        </w:rPr>
        <w:tab/>
      </w:r>
      <w:r w:rsidRPr="00F64681">
        <w:rPr>
          <w:rFonts w:cstheme="minorHAnsi"/>
        </w:rPr>
        <w:tab/>
        <w:t>: 1</w:t>
      </w:r>
      <w:r w:rsidR="007B01A2" w:rsidRPr="00F64681">
        <w:rPr>
          <w:rFonts w:cstheme="minorHAnsi"/>
        </w:rPr>
        <w:t>5</w:t>
      </w:r>
      <w:r w:rsidRPr="00F64681">
        <w:rPr>
          <w:rFonts w:cstheme="minorHAnsi"/>
        </w:rPr>
        <w:t xml:space="preserve"> Temmuz – 31 Ekim 2023</w:t>
      </w:r>
    </w:p>
    <w:p w14:paraId="38A2B3E3" w14:textId="13A2EF93" w:rsidR="00F642E5" w:rsidRPr="00F64681" w:rsidRDefault="00F642E5" w:rsidP="002B4FC0">
      <w:pPr>
        <w:jc w:val="both"/>
        <w:rPr>
          <w:rFonts w:cstheme="minorHAnsi"/>
        </w:rPr>
      </w:pPr>
      <w:r w:rsidRPr="00F64681">
        <w:rPr>
          <w:rFonts w:cstheme="minorHAnsi"/>
        </w:rPr>
        <w:t>Hakem Değerlendirmesi</w:t>
      </w:r>
      <w:r w:rsidRPr="00F64681">
        <w:rPr>
          <w:rFonts w:cstheme="minorHAnsi"/>
        </w:rPr>
        <w:tab/>
        <w:t xml:space="preserve">: 1 Kasım – </w:t>
      </w:r>
      <w:r w:rsidR="004F49A0">
        <w:rPr>
          <w:rFonts w:cstheme="minorHAnsi"/>
        </w:rPr>
        <w:t>15 Aralık</w:t>
      </w:r>
      <w:r w:rsidRPr="00F64681">
        <w:rPr>
          <w:rFonts w:cstheme="minorHAnsi"/>
        </w:rPr>
        <w:t xml:space="preserve"> 2023</w:t>
      </w:r>
    </w:p>
    <w:p w14:paraId="74DB972A" w14:textId="4CEF145E" w:rsidR="00F642E5" w:rsidRPr="00F64681" w:rsidRDefault="00F642E5" w:rsidP="002B4FC0">
      <w:pPr>
        <w:jc w:val="both"/>
        <w:rPr>
          <w:rFonts w:cstheme="minorHAnsi"/>
        </w:rPr>
      </w:pPr>
      <w:r w:rsidRPr="00F64681">
        <w:rPr>
          <w:rFonts w:cstheme="minorHAnsi"/>
        </w:rPr>
        <w:t>Karar</w:t>
      </w:r>
      <w:r w:rsidRPr="00F64681">
        <w:rPr>
          <w:rFonts w:cstheme="minorHAnsi"/>
        </w:rPr>
        <w:tab/>
      </w:r>
      <w:r w:rsidRPr="00F64681">
        <w:rPr>
          <w:rFonts w:cstheme="minorHAnsi"/>
        </w:rPr>
        <w:tab/>
      </w:r>
      <w:r w:rsidRPr="00F64681">
        <w:rPr>
          <w:rFonts w:cstheme="minorHAnsi"/>
        </w:rPr>
        <w:tab/>
      </w:r>
      <w:r w:rsidRPr="00F64681">
        <w:rPr>
          <w:rFonts w:cstheme="minorHAnsi"/>
        </w:rPr>
        <w:tab/>
        <w:t xml:space="preserve">: </w:t>
      </w:r>
      <w:r w:rsidR="004F49A0">
        <w:rPr>
          <w:rFonts w:cstheme="minorHAnsi"/>
        </w:rPr>
        <w:t>22</w:t>
      </w:r>
      <w:r w:rsidRPr="00F64681">
        <w:rPr>
          <w:rFonts w:cstheme="minorHAnsi"/>
        </w:rPr>
        <w:t xml:space="preserve"> Aralık 2023</w:t>
      </w:r>
    </w:p>
    <w:p w14:paraId="3F1F0A3B" w14:textId="26D5A433" w:rsidR="00F642E5" w:rsidRPr="00F64681" w:rsidRDefault="00F642E5" w:rsidP="002B4FC0">
      <w:pPr>
        <w:jc w:val="both"/>
        <w:rPr>
          <w:rFonts w:cstheme="minorHAnsi"/>
        </w:rPr>
      </w:pPr>
      <w:r w:rsidRPr="00F64681">
        <w:rPr>
          <w:rFonts w:cstheme="minorHAnsi"/>
        </w:rPr>
        <w:t>Yayın Tarihi</w:t>
      </w:r>
      <w:r w:rsidRPr="00F64681">
        <w:rPr>
          <w:rFonts w:cstheme="minorHAnsi"/>
        </w:rPr>
        <w:tab/>
      </w:r>
      <w:r w:rsidRPr="00F64681">
        <w:rPr>
          <w:rFonts w:cstheme="minorHAnsi"/>
        </w:rPr>
        <w:tab/>
      </w:r>
      <w:r w:rsidRPr="00F64681">
        <w:rPr>
          <w:rFonts w:cstheme="minorHAnsi"/>
        </w:rPr>
        <w:tab/>
        <w:t>: Online – 31 Aralık 2023</w:t>
      </w:r>
    </w:p>
    <w:p w14:paraId="31BD9745" w14:textId="21F3727C" w:rsidR="007B01A2" w:rsidRDefault="00F642E5" w:rsidP="002B4FC0">
      <w:pPr>
        <w:jc w:val="both"/>
        <w:rPr>
          <w:rFonts w:cstheme="minorHAnsi"/>
        </w:rPr>
      </w:pPr>
      <w:r w:rsidRPr="00F64681">
        <w:rPr>
          <w:rFonts w:cstheme="minorHAnsi"/>
        </w:rPr>
        <w:tab/>
      </w:r>
      <w:r w:rsidRPr="00F64681">
        <w:rPr>
          <w:rFonts w:cstheme="minorHAnsi"/>
        </w:rPr>
        <w:tab/>
      </w:r>
      <w:r w:rsidRPr="00F64681">
        <w:rPr>
          <w:rFonts w:cstheme="minorHAnsi"/>
        </w:rPr>
        <w:tab/>
      </w:r>
      <w:r w:rsidRPr="00F64681">
        <w:rPr>
          <w:rFonts w:cstheme="minorHAnsi"/>
        </w:rPr>
        <w:tab/>
        <w:t xml:space="preserve">  </w:t>
      </w:r>
      <w:r w:rsidR="00F64681">
        <w:rPr>
          <w:rFonts w:cstheme="minorHAnsi"/>
        </w:rPr>
        <w:t>Fiziki</w:t>
      </w:r>
      <w:r w:rsidR="004F49A0">
        <w:rPr>
          <w:rFonts w:cstheme="minorHAnsi"/>
        </w:rPr>
        <w:t xml:space="preserve"> </w:t>
      </w:r>
      <w:r w:rsidR="004F49A0" w:rsidRPr="00F64681">
        <w:rPr>
          <w:rFonts w:cstheme="minorHAnsi"/>
        </w:rPr>
        <w:t>–</w:t>
      </w:r>
      <w:r w:rsidRPr="00F64681">
        <w:rPr>
          <w:rFonts w:cstheme="minorHAnsi"/>
        </w:rPr>
        <w:t xml:space="preserve"> Ocak</w:t>
      </w:r>
      <w:r w:rsidR="004F49A0">
        <w:rPr>
          <w:rFonts w:cstheme="minorHAnsi"/>
        </w:rPr>
        <w:t>/Şubat</w:t>
      </w:r>
      <w:r w:rsidRPr="00F64681">
        <w:rPr>
          <w:rFonts w:cstheme="minorHAnsi"/>
        </w:rPr>
        <w:t xml:space="preserve"> 2024</w:t>
      </w:r>
    </w:p>
    <w:p w14:paraId="1081768C" w14:textId="77777777" w:rsidR="00B978C3" w:rsidRPr="00F64681" w:rsidRDefault="00B978C3" w:rsidP="002B4FC0">
      <w:pPr>
        <w:jc w:val="both"/>
        <w:rPr>
          <w:rFonts w:cstheme="minorHAnsi"/>
        </w:rPr>
      </w:pPr>
    </w:p>
    <w:p w14:paraId="33E4E2F7" w14:textId="0A88FC8C" w:rsidR="00F64681" w:rsidRDefault="00F64681" w:rsidP="00F64681">
      <w:pPr>
        <w:jc w:val="both"/>
        <w:rPr>
          <w:rFonts w:cstheme="minorHAnsi"/>
        </w:rPr>
      </w:pPr>
      <w:r w:rsidRPr="00F64681">
        <w:rPr>
          <w:rFonts w:cstheme="minorHAnsi"/>
        </w:rPr>
        <w:t>Yılda bir yabancı dilde yapmayı planladığımız özel sayı yayınlarımızın ilkini teşkil edecek olan ve “Cumhuriyet’in 100’üncü Yılı Armağanı” başlığıyla Cumhuriyet’i bize armağan eden Ulu Önder Mustafa Kemal Atatürk ve silah arkadaşları ile şehit ve gazilerimize ithaf edilecek bu anlamlı Özel Sayımızda, değerli çalışmalarınıza yer vermekten büyük onur ve mutluluk duyarız.</w:t>
      </w:r>
    </w:p>
    <w:p w14:paraId="36591EDB" w14:textId="77777777" w:rsidR="00F64681" w:rsidRPr="00F64681" w:rsidRDefault="00F64681" w:rsidP="0030319C">
      <w:pPr>
        <w:spacing w:after="0"/>
        <w:jc w:val="center"/>
        <w:rPr>
          <w:rFonts w:cstheme="minorHAnsi"/>
        </w:rPr>
      </w:pPr>
      <w:r w:rsidRPr="00F64681">
        <w:rPr>
          <w:rFonts w:cstheme="minorHAnsi"/>
        </w:rPr>
        <w:t>Yayın Kurulu adına</w:t>
      </w:r>
    </w:p>
    <w:p w14:paraId="14018A35" w14:textId="77777777" w:rsidR="00F64681" w:rsidRPr="00F64681" w:rsidRDefault="00F64681" w:rsidP="0030319C">
      <w:pPr>
        <w:spacing w:after="0"/>
        <w:jc w:val="center"/>
        <w:rPr>
          <w:rFonts w:cstheme="minorHAnsi"/>
        </w:rPr>
      </w:pPr>
      <w:r w:rsidRPr="00F64681">
        <w:rPr>
          <w:rFonts w:cstheme="minorHAnsi"/>
        </w:rPr>
        <w:t>Editör</w:t>
      </w:r>
    </w:p>
    <w:p w14:paraId="725B4EA4" w14:textId="51AD8B36" w:rsidR="00F64681" w:rsidRDefault="00F64681" w:rsidP="00B978C3">
      <w:pPr>
        <w:spacing w:after="0"/>
        <w:jc w:val="center"/>
        <w:rPr>
          <w:rFonts w:cstheme="minorHAnsi"/>
        </w:rPr>
      </w:pPr>
      <w:r w:rsidRPr="00F64681">
        <w:rPr>
          <w:rFonts w:cstheme="minorHAnsi"/>
        </w:rPr>
        <w:t>Prof. Dr. Nuran Koyuncu</w:t>
      </w:r>
    </w:p>
    <w:p w14:paraId="5591C0F5" w14:textId="0FF7A542" w:rsidR="007B01A2" w:rsidRPr="00F01BBD" w:rsidRDefault="007B01A2" w:rsidP="00117240">
      <w:pPr>
        <w:spacing w:after="0"/>
        <w:jc w:val="both"/>
        <w:rPr>
          <w:rFonts w:cstheme="minorHAnsi"/>
          <w:b/>
          <w:bCs/>
        </w:rPr>
      </w:pPr>
      <w:r w:rsidRPr="00F01BBD">
        <w:rPr>
          <w:rFonts w:cstheme="minorHAnsi"/>
          <w:b/>
          <w:bCs/>
          <w:u w:val="single"/>
        </w:rPr>
        <w:lastRenderedPageBreak/>
        <w:t>“Cumhuriyet</w:t>
      </w:r>
      <w:r w:rsidR="0009092F" w:rsidRPr="00F01BBD">
        <w:rPr>
          <w:rFonts w:cstheme="minorHAnsi"/>
          <w:b/>
          <w:bCs/>
          <w:u w:val="single"/>
        </w:rPr>
        <w:t>’</w:t>
      </w:r>
      <w:r w:rsidRPr="00F01BBD">
        <w:rPr>
          <w:rFonts w:cstheme="minorHAnsi"/>
          <w:b/>
          <w:bCs/>
          <w:u w:val="single"/>
        </w:rPr>
        <w:t>in 100’üncü Yıl</w:t>
      </w:r>
      <w:r w:rsidR="0009092F" w:rsidRPr="00F01BBD">
        <w:rPr>
          <w:rFonts w:cstheme="minorHAnsi"/>
          <w:b/>
          <w:bCs/>
          <w:u w:val="single"/>
        </w:rPr>
        <w:t>ı</w:t>
      </w:r>
      <w:r w:rsidRPr="00F01BBD">
        <w:rPr>
          <w:rFonts w:cstheme="minorHAnsi"/>
          <w:b/>
          <w:bCs/>
          <w:u w:val="single"/>
        </w:rPr>
        <w:t xml:space="preserve"> Armağanı” Özel </w:t>
      </w:r>
      <w:r w:rsidR="00911052" w:rsidRPr="00F01BBD">
        <w:rPr>
          <w:rFonts w:cstheme="minorHAnsi"/>
          <w:b/>
          <w:bCs/>
          <w:u w:val="single"/>
        </w:rPr>
        <w:t>S</w:t>
      </w:r>
      <w:r w:rsidRPr="00F01BBD">
        <w:rPr>
          <w:rFonts w:cstheme="minorHAnsi"/>
          <w:b/>
          <w:bCs/>
          <w:u w:val="single"/>
        </w:rPr>
        <w:t>ayısı yayın kurulu</w:t>
      </w:r>
      <w:r w:rsidR="00911052" w:rsidRPr="00F01BBD">
        <w:rPr>
          <w:rFonts w:cstheme="minorHAnsi"/>
          <w:b/>
          <w:bCs/>
        </w:rPr>
        <w:t>:</w:t>
      </w:r>
    </w:p>
    <w:p w14:paraId="2C404E28" w14:textId="7A1F9585" w:rsidR="007B01A2" w:rsidRPr="00F64681" w:rsidRDefault="007B01A2" w:rsidP="00911052">
      <w:pPr>
        <w:spacing w:after="0"/>
        <w:jc w:val="both"/>
        <w:rPr>
          <w:rFonts w:cstheme="minorHAnsi"/>
        </w:rPr>
      </w:pPr>
      <w:r w:rsidRPr="00F64681">
        <w:rPr>
          <w:rFonts w:cstheme="minorHAnsi"/>
        </w:rPr>
        <w:t xml:space="preserve">Prof. Dr. Nuran </w:t>
      </w:r>
      <w:r w:rsidR="00B07E86">
        <w:rPr>
          <w:rFonts w:cstheme="minorHAnsi"/>
        </w:rPr>
        <w:t>KOYUNCU</w:t>
      </w:r>
    </w:p>
    <w:p w14:paraId="5E23CB00" w14:textId="31B9A8AC" w:rsidR="007B01A2" w:rsidRPr="00F64681" w:rsidRDefault="007B01A2" w:rsidP="00911052">
      <w:pPr>
        <w:spacing w:after="0"/>
        <w:jc w:val="both"/>
        <w:rPr>
          <w:rFonts w:cstheme="minorHAnsi"/>
        </w:rPr>
      </w:pPr>
      <w:r w:rsidRPr="00F64681">
        <w:rPr>
          <w:rFonts w:cstheme="minorHAnsi"/>
        </w:rPr>
        <w:t>Dr. Öğretim Üyesi Nurullah</w:t>
      </w:r>
      <w:r w:rsidR="00B07E86">
        <w:rPr>
          <w:rFonts w:cstheme="minorHAnsi"/>
        </w:rPr>
        <w:t xml:space="preserve"> BAL</w:t>
      </w:r>
    </w:p>
    <w:p w14:paraId="3F7FE8E3" w14:textId="6DA374FE" w:rsidR="007B01A2" w:rsidRPr="00F64681" w:rsidRDefault="007B01A2" w:rsidP="00911052">
      <w:pPr>
        <w:spacing w:after="0"/>
        <w:jc w:val="both"/>
        <w:rPr>
          <w:rFonts w:cstheme="minorHAnsi"/>
        </w:rPr>
      </w:pPr>
      <w:r w:rsidRPr="00F64681">
        <w:rPr>
          <w:rFonts w:cstheme="minorHAnsi"/>
        </w:rPr>
        <w:t xml:space="preserve">Dr. Öğretim Üyesi Muradiye </w:t>
      </w:r>
      <w:r w:rsidR="00B07E86">
        <w:rPr>
          <w:rFonts w:cstheme="minorHAnsi"/>
        </w:rPr>
        <w:t>ÇEVİKÇELİK</w:t>
      </w:r>
    </w:p>
    <w:p w14:paraId="4007F382" w14:textId="3D4363E1" w:rsidR="00F64681" w:rsidRPr="00F64681" w:rsidRDefault="00F64681" w:rsidP="00911052">
      <w:pPr>
        <w:pStyle w:val="NormalWeb"/>
        <w:shd w:val="clear" w:color="auto" w:fill="FFFFFF"/>
        <w:spacing w:before="0" w:beforeAutospacing="0" w:after="0" w:afterAutospacing="0"/>
        <w:rPr>
          <w:rFonts w:asciiTheme="minorHAnsi" w:hAnsiTheme="minorHAnsi" w:cstheme="minorHAnsi"/>
          <w:color w:val="111111"/>
          <w:sz w:val="22"/>
          <w:szCs w:val="22"/>
        </w:rPr>
      </w:pPr>
      <w:r w:rsidRPr="00F64681">
        <w:rPr>
          <w:rFonts w:asciiTheme="minorHAnsi" w:hAnsiTheme="minorHAnsi" w:cstheme="minorHAnsi"/>
          <w:color w:val="111111"/>
          <w:sz w:val="22"/>
          <w:szCs w:val="22"/>
        </w:rPr>
        <w:t>Arş. Gör. Bekir BO</w:t>
      </w:r>
      <w:r w:rsidR="00C71FF4">
        <w:rPr>
          <w:rFonts w:asciiTheme="minorHAnsi" w:hAnsiTheme="minorHAnsi" w:cstheme="minorHAnsi"/>
          <w:color w:val="111111"/>
          <w:sz w:val="22"/>
          <w:szCs w:val="22"/>
        </w:rPr>
        <w:t>G</w:t>
      </w:r>
      <w:r w:rsidRPr="00F64681">
        <w:rPr>
          <w:rFonts w:asciiTheme="minorHAnsi" w:hAnsiTheme="minorHAnsi" w:cstheme="minorHAnsi"/>
          <w:color w:val="111111"/>
          <w:sz w:val="22"/>
          <w:szCs w:val="22"/>
        </w:rPr>
        <w:t>A</w:t>
      </w:r>
    </w:p>
    <w:p w14:paraId="0C158A16" w14:textId="77777777" w:rsidR="00F64681" w:rsidRPr="00F64681" w:rsidRDefault="00F64681" w:rsidP="00911052">
      <w:pPr>
        <w:pStyle w:val="NormalWeb"/>
        <w:shd w:val="clear" w:color="auto" w:fill="FFFFFF"/>
        <w:spacing w:before="0" w:beforeAutospacing="0" w:after="0" w:afterAutospacing="0"/>
        <w:rPr>
          <w:rFonts w:asciiTheme="minorHAnsi" w:hAnsiTheme="minorHAnsi" w:cstheme="minorHAnsi"/>
          <w:color w:val="111111"/>
          <w:sz w:val="22"/>
          <w:szCs w:val="22"/>
        </w:rPr>
      </w:pPr>
      <w:r w:rsidRPr="00F64681">
        <w:rPr>
          <w:rFonts w:asciiTheme="minorHAnsi" w:hAnsiTheme="minorHAnsi" w:cstheme="minorHAnsi"/>
          <w:color w:val="111111"/>
          <w:sz w:val="22"/>
          <w:szCs w:val="22"/>
        </w:rPr>
        <w:t>Arş. Gör. Enes ERSÖZ</w:t>
      </w:r>
    </w:p>
    <w:p w14:paraId="315F28E3" w14:textId="77777777" w:rsidR="00F64681" w:rsidRPr="00F64681" w:rsidRDefault="00F64681" w:rsidP="00911052">
      <w:pPr>
        <w:pStyle w:val="NormalWeb"/>
        <w:shd w:val="clear" w:color="auto" w:fill="FFFFFF"/>
        <w:spacing w:before="0" w:beforeAutospacing="0" w:after="0" w:afterAutospacing="0"/>
        <w:rPr>
          <w:rFonts w:asciiTheme="minorHAnsi" w:hAnsiTheme="minorHAnsi" w:cstheme="minorHAnsi"/>
          <w:color w:val="111111"/>
          <w:sz w:val="22"/>
          <w:szCs w:val="22"/>
        </w:rPr>
      </w:pPr>
      <w:r w:rsidRPr="00F64681">
        <w:rPr>
          <w:rFonts w:asciiTheme="minorHAnsi" w:hAnsiTheme="minorHAnsi" w:cstheme="minorHAnsi"/>
          <w:color w:val="111111"/>
          <w:sz w:val="22"/>
          <w:szCs w:val="22"/>
        </w:rPr>
        <w:t>Arş. Gör. Begüm KAYA</w:t>
      </w:r>
    </w:p>
    <w:p w14:paraId="2AB05D77" w14:textId="77777777" w:rsidR="00F64681" w:rsidRPr="00F64681" w:rsidRDefault="00F64681" w:rsidP="00911052">
      <w:pPr>
        <w:pStyle w:val="NormalWeb"/>
        <w:shd w:val="clear" w:color="auto" w:fill="FFFFFF"/>
        <w:spacing w:before="0" w:beforeAutospacing="0" w:after="0" w:afterAutospacing="0"/>
        <w:rPr>
          <w:rFonts w:asciiTheme="minorHAnsi" w:hAnsiTheme="minorHAnsi" w:cstheme="minorHAnsi"/>
          <w:color w:val="111111"/>
          <w:sz w:val="22"/>
          <w:szCs w:val="22"/>
        </w:rPr>
      </w:pPr>
      <w:r w:rsidRPr="00F64681">
        <w:rPr>
          <w:rFonts w:asciiTheme="minorHAnsi" w:hAnsiTheme="minorHAnsi" w:cstheme="minorHAnsi"/>
          <w:color w:val="111111"/>
          <w:sz w:val="22"/>
          <w:szCs w:val="22"/>
        </w:rPr>
        <w:t>Arş. Gör. Abdurrahim ALTUN</w:t>
      </w:r>
    </w:p>
    <w:p w14:paraId="4AFE5F45" w14:textId="371F9726" w:rsidR="00F64681" w:rsidRDefault="00F64681" w:rsidP="00911052">
      <w:pPr>
        <w:pStyle w:val="NormalWeb"/>
        <w:shd w:val="clear" w:color="auto" w:fill="FFFFFF"/>
        <w:spacing w:before="0" w:beforeAutospacing="0" w:after="0" w:afterAutospacing="0"/>
        <w:rPr>
          <w:rFonts w:asciiTheme="minorHAnsi" w:hAnsiTheme="minorHAnsi" w:cstheme="minorHAnsi"/>
          <w:color w:val="111111"/>
          <w:sz w:val="22"/>
          <w:szCs w:val="22"/>
        </w:rPr>
      </w:pPr>
      <w:r w:rsidRPr="00F64681">
        <w:rPr>
          <w:rFonts w:asciiTheme="minorHAnsi" w:hAnsiTheme="minorHAnsi" w:cstheme="minorHAnsi"/>
          <w:color w:val="111111"/>
          <w:sz w:val="22"/>
          <w:szCs w:val="22"/>
        </w:rPr>
        <w:t>Arş. Gör. Kübra İmran DİLER</w:t>
      </w:r>
    </w:p>
    <w:p w14:paraId="51F65868" w14:textId="3CC3DD14" w:rsidR="009B369F" w:rsidRPr="00F64681" w:rsidRDefault="009B369F" w:rsidP="00911052">
      <w:pPr>
        <w:pStyle w:val="NormalWeb"/>
        <w:shd w:val="clear" w:color="auto" w:fill="FFFFFF"/>
        <w:spacing w:before="0" w:beforeAutospacing="0" w:after="0" w:afterAutospacing="0"/>
        <w:rPr>
          <w:rFonts w:asciiTheme="minorHAnsi" w:hAnsiTheme="minorHAnsi" w:cstheme="minorHAnsi"/>
          <w:color w:val="111111"/>
          <w:sz w:val="22"/>
          <w:szCs w:val="22"/>
        </w:rPr>
      </w:pPr>
      <w:r>
        <w:rPr>
          <w:rFonts w:asciiTheme="minorHAnsi" w:hAnsiTheme="minorHAnsi" w:cstheme="minorHAnsi"/>
          <w:color w:val="111111"/>
          <w:sz w:val="22"/>
          <w:szCs w:val="22"/>
        </w:rPr>
        <w:t>Arş. Gör. İpek AK</w:t>
      </w:r>
    </w:p>
    <w:p w14:paraId="1043F54A" w14:textId="523E8AB6" w:rsidR="007B01A2" w:rsidRPr="00F01BBD" w:rsidRDefault="007B01A2" w:rsidP="00117240">
      <w:pPr>
        <w:spacing w:before="240" w:after="0"/>
        <w:jc w:val="both"/>
        <w:rPr>
          <w:rFonts w:cstheme="minorHAnsi"/>
          <w:b/>
          <w:bCs/>
        </w:rPr>
      </w:pPr>
      <w:r w:rsidRPr="00F01BBD">
        <w:rPr>
          <w:rFonts w:cstheme="minorHAnsi"/>
          <w:b/>
          <w:bCs/>
          <w:u w:val="single"/>
        </w:rPr>
        <w:t>“Cumhuriyet</w:t>
      </w:r>
      <w:r w:rsidR="0009092F" w:rsidRPr="00F01BBD">
        <w:rPr>
          <w:rFonts w:cstheme="minorHAnsi"/>
          <w:b/>
          <w:bCs/>
          <w:u w:val="single"/>
        </w:rPr>
        <w:t>’</w:t>
      </w:r>
      <w:r w:rsidRPr="00F01BBD">
        <w:rPr>
          <w:rFonts w:cstheme="minorHAnsi"/>
          <w:b/>
          <w:bCs/>
          <w:u w:val="single"/>
        </w:rPr>
        <w:t>in 100’üncü Yıl</w:t>
      </w:r>
      <w:r w:rsidR="0009092F" w:rsidRPr="00F01BBD">
        <w:rPr>
          <w:rFonts w:cstheme="minorHAnsi"/>
          <w:b/>
          <w:bCs/>
          <w:u w:val="single"/>
        </w:rPr>
        <w:t>ı</w:t>
      </w:r>
      <w:r w:rsidRPr="00F01BBD">
        <w:rPr>
          <w:rFonts w:cstheme="minorHAnsi"/>
          <w:b/>
          <w:bCs/>
          <w:u w:val="single"/>
        </w:rPr>
        <w:t xml:space="preserve"> Armağan</w:t>
      </w:r>
      <w:r w:rsidR="0009092F" w:rsidRPr="00F01BBD">
        <w:rPr>
          <w:rFonts w:cstheme="minorHAnsi"/>
          <w:b/>
          <w:bCs/>
          <w:u w:val="single"/>
        </w:rPr>
        <w:t>ı</w:t>
      </w:r>
      <w:r w:rsidRPr="00F01BBD">
        <w:rPr>
          <w:rFonts w:cstheme="minorHAnsi"/>
          <w:b/>
          <w:bCs/>
          <w:u w:val="single"/>
        </w:rPr>
        <w:t xml:space="preserve">” Özel </w:t>
      </w:r>
      <w:r w:rsidR="00B91ED7" w:rsidRPr="00F01BBD">
        <w:rPr>
          <w:rFonts w:cstheme="minorHAnsi"/>
          <w:b/>
          <w:bCs/>
          <w:u w:val="single"/>
        </w:rPr>
        <w:t>S</w:t>
      </w:r>
      <w:r w:rsidRPr="00F01BBD">
        <w:rPr>
          <w:rFonts w:cstheme="minorHAnsi"/>
          <w:b/>
          <w:bCs/>
          <w:u w:val="single"/>
        </w:rPr>
        <w:t>ayısı danışmanlar kurulu</w:t>
      </w:r>
      <w:r w:rsidRPr="00F01BBD">
        <w:rPr>
          <w:rFonts w:cstheme="minorHAnsi"/>
          <w:b/>
          <w:bCs/>
        </w:rPr>
        <w:t>:</w:t>
      </w:r>
    </w:p>
    <w:p w14:paraId="7039CA3E" w14:textId="60E55477" w:rsidR="00F01BBD" w:rsidRPr="00117240" w:rsidRDefault="00F01BBD"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Prof. Dr. Ali Cengiz KÖ</w:t>
      </w:r>
      <w:r w:rsidR="008B6F5A" w:rsidRPr="00117240">
        <w:rPr>
          <w:rFonts w:asciiTheme="minorHAnsi" w:hAnsiTheme="minorHAnsi" w:cstheme="minorHAnsi"/>
          <w:color w:val="111111"/>
          <w:sz w:val="22"/>
          <w:szCs w:val="22"/>
        </w:rPr>
        <w:t>S</w:t>
      </w:r>
      <w:r w:rsidRPr="00117240">
        <w:rPr>
          <w:rFonts w:asciiTheme="minorHAnsi" w:hAnsiTheme="minorHAnsi" w:cstheme="minorHAnsi"/>
          <w:color w:val="111111"/>
          <w:sz w:val="22"/>
          <w:szCs w:val="22"/>
        </w:rPr>
        <w:t>EOĞLU (Ankara Yıldırım Beyazıt Üniversitesi Hukuk Fakültesi)</w:t>
      </w:r>
    </w:p>
    <w:p w14:paraId="60F76A2E" w14:textId="28F97A70" w:rsidR="00D63C86" w:rsidRPr="00117240" w:rsidRDefault="00D63C86"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Prof. Dr. Ali PASLI (İstanbul Üniversitesi Hukuk Fakültesi)</w:t>
      </w:r>
    </w:p>
    <w:p w14:paraId="05DAE0D3" w14:textId="716348EB" w:rsidR="00F01BBD" w:rsidRPr="00117240" w:rsidRDefault="00F01BBD"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Prof. Dr. Ayhan DÖNER (Erzincan Binali Yıldırım Üniversitesi Hukuk Fakültesi)</w:t>
      </w:r>
    </w:p>
    <w:p w14:paraId="791AA737" w14:textId="63C6636F" w:rsidR="00F64681" w:rsidRPr="00117240" w:rsidRDefault="00F64681"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Prof. Dr. Bahtiyar AKYILMAZ (Ankara Hacı Bayram Veli Üniversitesi Hukuk Fakültesi)</w:t>
      </w:r>
    </w:p>
    <w:p w14:paraId="4CE193FB" w14:textId="28C49E33" w:rsidR="00D67B63" w:rsidRPr="00117240" w:rsidRDefault="00D67B63"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Prof. Dr. Belkıs KONAN (Ankara Üniversitesi Hukuk Fakültesi)</w:t>
      </w:r>
    </w:p>
    <w:p w14:paraId="095DBACA" w14:textId="77777777" w:rsidR="00117240" w:rsidRPr="00117240" w:rsidRDefault="00117240" w:rsidP="00117240">
      <w:pPr>
        <w:shd w:val="clear" w:color="auto" w:fill="FFFFFF"/>
        <w:spacing w:after="0" w:line="240" w:lineRule="auto"/>
        <w:jc w:val="both"/>
        <w:rPr>
          <w:rFonts w:eastAsia="Times New Roman" w:cstheme="minorHAnsi"/>
          <w:color w:val="111111"/>
          <w:lang w:eastAsia="tr-TR"/>
        </w:rPr>
      </w:pPr>
      <w:r w:rsidRPr="00117240">
        <w:rPr>
          <w:rFonts w:eastAsia="Times New Roman" w:cstheme="minorHAnsi"/>
          <w:color w:val="111111"/>
          <w:lang w:eastAsia="tr-TR"/>
        </w:rPr>
        <w:t xml:space="preserve">Prof. Dr. </w:t>
      </w:r>
      <w:proofErr w:type="spellStart"/>
      <w:r w:rsidRPr="00117240">
        <w:rPr>
          <w:rFonts w:eastAsia="Times New Roman" w:cstheme="minorHAnsi"/>
          <w:color w:val="111111"/>
          <w:lang w:eastAsia="tr-TR"/>
        </w:rPr>
        <w:t>Bernd</w:t>
      </w:r>
      <w:proofErr w:type="spellEnd"/>
      <w:r w:rsidRPr="00117240">
        <w:rPr>
          <w:rFonts w:eastAsia="Times New Roman" w:cstheme="minorHAnsi"/>
          <w:color w:val="111111"/>
          <w:lang w:eastAsia="tr-TR"/>
        </w:rPr>
        <w:t xml:space="preserve"> HEINRICH (</w:t>
      </w:r>
      <w:proofErr w:type="spellStart"/>
      <w:r w:rsidRPr="00117240">
        <w:rPr>
          <w:rFonts w:eastAsia="Times New Roman" w:cstheme="minorHAnsi"/>
          <w:color w:val="111111"/>
          <w:lang w:eastAsia="tr-TR"/>
        </w:rPr>
        <w:t>Eberhard</w:t>
      </w:r>
      <w:proofErr w:type="spellEnd"/>
      <w:r w:rsidRPr="00117240">
        <w:rPr>
          <w:rFonts w:eastAsia="Times New Roman" w:cstheme="minorHAnsi"/>
          <w:color w:val="111111"/>
          <w:lang w:eastAsia="tr-TR"/>
        </w:rPr>
        <w:t xml:space="preserve"> </w:t>
      </w:r>
      <w:proofErr w:type="spellStart"/>
      <w:r w:rsidRPr="00117240">
        <w:rPr>
          <w:rFonts w:eastAsia="Times New Roman" w:cstheme="minorHAnsi"/>
          <w:color w:val="111111"/>
          <w:lang w:eastAsia="tr-TR"/>
        </w:rPr>
        <w:t>Karls</w:t>
      </w:r>
      <w:proofErr w:type="spellEnd"/>
      <w:r w:rsidRPr="00117240">
        <w:rPr>
          <w:rFonts w:eastAsia="Times New Roman" w:cstheme="minorHAnsi"/>
          <w:color w:val="111111"/>
          <w:lang w:eastAsia="tr-TR"/>
        </w:rPr>
        <w:t xml:space="preserve"> </w:t>
      </w:r>
      <w:proofErr w:type="spellStart"/>
      <w:r w:rsidRPr="00117240">
        <w:rPr>
          <w:rFonts w:eastAsia="Times New Roman" w:cstheme="minorHAnsi"/>
          <w:color w:val="111111"/>
          <w:lang w:eastAsia="tr-TR"/>
        </w:rPr>
        <w:t>Universität</w:t>
      </w:r>
      <w:proofErr w:type="spellEnd"/>
      <w:r w:rsidRPr="00117240">
        <w:rPr>
          <w:rFonts w:eastAsia="Times New Roman" w:cstheme="minorHAnsi"/>
          <w:color w:val="111111"/>
          <w:lang w:eastAsia="tr-TR"/>
        </w:rPr>
        <w:t xml:space="preserve"> </w:t>
      </w:r>
      <w:proofErr w:type="spellStart"/>
      <w:r w:rsidRPr="00117240">
        <w:rPr>
          <w:rFonts w:eastAsia="Times New Roman" w:cstheme="minorHAnsi"/>
          <w:color w:val="111111"/>
          <w:lang w:eastAsia="tr-TR"/>
        </w:rPr>
        <w:t>Tübingen</w:t>
      </w:r>
      <w:proofErr w:type="spellEnd"/>
      <w:r w:rsidRPr="00117240">
        <w:rPr>
          <w:rFonts w:eastAsia="Times New Roman" w:cstheme="minorHAnsi"/>
          <w:color w:val="111111"/>
          <w:lang w:eastAsia="tr-TR"/>
        </w:rPr>
        <w:t xml:space="preserve"> </w:t>
      </w:r>
      <w:proofErr w:type="spellStart"/>
      <w:r w:rsidRPr="00117240">
        <w:rPr>
          <w:rFonts w:eastAsia="Times New Roman" w:cstheme="minorHAnsi"/>
          <w:color w:val="111111"/>
          <w:lang w:eastAsia="tr-TR"/>
        </w:rPr>
        <w:t>Juristische</w:t>
      </w:r>
      <w:proofErr w:type="spellEnd"/>
      <w:r w:rsidRPr="00117240">
        <w:rPr>
          <w:rFonts w:eastAsia="Times New Roman" w:cstheme="minorHAnsi"/>
          <w:color w:val="111111"/>
          <w:lang w:eastAsia="tr-TR"/>
        </w:rPr>
        <w:t xml:space="preserve"> </w:t>
      </w:r>
      <w:proofErr w:type="spellStart"/>
      <w:r w:rsidRPr="00117240">
        <w:rPr>
          <w:rFonts w:eastAsia="Times New Roman" w:cstheme="minorHAnsi"/>
          <w:color w:val="111111"/>
          <w:lang w:eastAsia="tr-TR"/>
        </w:rPr>
        <w:t>Fakultät</w:t>
      </w:r>
      <w:proofErr w:type="spellEnd"/>
      <w:r w:rsidRPr="00117240">
        <w:rPr>
          <w:rFonts w:eastAsia="Times New Roman" w:cstheme="minorHAnsi"/>
          <w:color w:val="111111"/>
          <w:lang w:eastAsia="tr-TR"/>
        </w:rPr>
        <w:t>)</w:t>
      </w:r>
    </w:p>
    <w:p w14:paraId="0E8DEB82" w14:textId="77777777" w:rsidR="00F64681" w:rsidRPr="00117240" w:rsidRDefault="00F64681"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Prof. Dr. Berrin AKBULUT (Selçuk Üniversitesi Hukuk Fakültesi)</w:t>
      </w:r>
    </w:p>
    <w:p w14:paraId="72125DF7" w14:textId="4CC2E1B2" w:rsidR="00117240" w:rsidRPr="00117240" w:rsidRDefault="00117240" w:rsidP="00117240">
      <w:pPr>
        <w:shd w:val="clear" w:color="auto" w:fill="FFFFFF"/>
        <w:spacing w:after="0" w:line="240" w:lineRule="auto"/>
        <w:jc w:val="both"/>
        <w:rPr>
          <w:rFonts w:eastAsia="Times New Roman" w:cstheme="minorHAnsi"/>
          <w:color w:val="111111"/>
          <w:lang w:eastAsia="tr-TR"/>
        </w:rPr>
      </w:pPr>
      <w:r w:rsidRPr="00117240">
        <w:rPr>
          <w:rFonts w:eastAsia="Times New Roman" w:cstheme="minorHAnsi"/>
          <w:color w:val="111111"/>
          <w:lang w:eastAsia="tr-TR"/>
        </w:rPr>
        <w:t xml:space="preserve">Prof. Dr. </w:t>
      </w:r>
      <w:proofErr w:type="spellStart"/>
      <w:r w:rsidRPr="00117240">
        <w:rPr>
          <w:rFonts w:eastAsia="Times New Roman" w:cstheme="minorHAnsi"/>
          <w:color w:val="111111"/>
          <w:lang w:eastAsia="tr-TR"/>
        </w:rPr>
        <w:t>Besa</w:t>
      </w:r>
      <w:proofErr w:type="spellEnd"/>
      <w:r w:rsidRPr="00117240">
        <w:rPr>
          <w:rFonts w:eastAsia="Times New Roman" w:cstheme="minorHAnsi"/>
          <w:color w:val="111111"/>
          <w:lang w:eastAsia="tr-TR"/>
        </w:rPr>
        <w:t xml:space="preserve"> Arifi (South East </w:t>
      </w:r>
      <w:proofErr w:type="spellStart"/>
      <w:r w:rsidRPr="00117240">
        <w:rPr>
          <w:rFonts w:eastAsia="Times New Roman" w:cstheme="minorHAnsi"/>
          <w:color w:val="111111"/>
          <w:lang w:eastAsia="tr-TR"/>
        </w:rPr>
        <w:t>European</w:t>
      </w:r>
      <w:proofErr w:type="spellEnd"/>
      <w:r w:rsidRPr="00117240">
        <w:rPr>
          <w:rFonts w:eastAsia="Times New Roman" w:cstheme="minorHAnsi"/>
          <w:color w:val="111111"/>
          <w:lang w:eastAsia="tr-TR"/>
        </w:rPr>
        <w:t xml:space="preserve"> </w:t>
      </w:r>
      <w:proofErr w:type="spellStart"/>
      <w:r w:rsidRPr="00117240">
        <w:rPr>
          <w:rFonts w:eastAsia="Times New Roman" w:cstheme="minorHAnsi"/>
          <w:color w:val="111111"/>
          <w:lang w:eastAsia="tr-TR"/>
        </w:rPr>
        <w:t>University</w:t>
      </w:r>
      <w:proofErr w:type="spellEnd"/>
      <w:r w:rsidRPr="00117240">
        <w:rPr>
          <w:rFonts w:eastAsia="Times New Roman" w:cstheme="minorHAnsi"/>
          <w:color w:val="111111"/>
          <w:lang w:eastAsia="tr-TR"/>
        </w:rPr>
        <w:t>/Kuzey Makedonya)</w:t>
      </w:r>
    </w:p>
    <w:p w14:paraId="25A70BBD" w14:textId="1CB2A9C3" w:rsidR="00F64681" w:rsidRPr="00117240" w:rsidRDefault="00F64681"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Prof. Dr. Cemil KAYA (İstanbul Üniversitesi Hukuk Fakültesi)</w:t>
      </w:r>
    </w:p>
    <w:p w14:paraId="0D275E48" w14:textId="4CFEFCCA" w:rsidR="00AE661E" w:rsidRPr="00117240" w:rsidRDefault="00AE661E"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Prof. Dr. Cihan Osmanağaoğlu Karahasanoğlu (İstanbul Üniversitesi Hukuk Fakültesi)</w:t>
      </w:r>
    </w:p>
    <w:p w14:paraId="0DC4A804" w14:textId="0A28C0E0" w:rsidR="00D63C86" w:rsidRPr="00117240" w:rsidRDefault="00D63C86"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Prof. Dr. Emre ESEN (İstanbul Üniversitesi Hukuk Fakültesi)</w:t>
      </w:r>
    </w:p>
    <w:p w14:paraId="587C0EBD" w14:textId="1E593621" w:rsidR="00D67B63" w:rsidRPr="00117240" w:rsidRDefault="00D67B63"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Prof. Dr. Enver BOZKURT (Hasan Kalyoncu Üniversitesi Hukuk Fakültesi)</w:t>
      </w:r>
    </w:p>
    <w:p w14:paraId="147A0BA8" w14:textId="42E35D6D" w:rsidR="00F64681" w:rsidRPr="00117240" w:rsidRDefault="00F64681"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Prof. Dr. Fethi GEDİKLİ (İstanbul Üniversitesi Hukuk Fakültesi)</w:t>
      </w:r>
    </w:p>
    <w:p w14:paraId="291DF623" w14:textId="7AA147BE" w:rsidR="00F64681" w:rsidRPr="00117240" w:rsidRDefault="00F64681"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Prof. Dr. Gül AKYILMAZ (Ankara Hacı Bayram Veli Üniversitesi Hukuk Fakültesi)</w:t>
      </w:r>
    </w:p>
    <w:p w14:paraId="184A4B6C" w14:textId="5BDB0AD9" w:rsidR="00F01BBD" w:rsidRPr="00117240" w:rsidRDefault="00F01BBD"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Prof. Dr. Günseli Öztekin GELGEL (İstanbul Üniversitesi Hukuk Fakültesi)</w:t>
      </w:r>
    </w:p>
    <w:p w14:paraId="1AC8CD14" w14:textId="5B7AAC26" w:rsidR="00912B49" w:rsidRPr="00117240" w:rsidRDefault="00912B49"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Prof. Dr. Hakan KARAKEHYA (An</w:t>
      </w:r>
      <w:r w:rsidR="003317AD">
        <w:rPr>
          <w:rFonts w:asciiTheme="minorHAnsi" w:hAnsiTheme="minorHAnsi" w:cstheme="minorHAnsi"/>
          <w:color w:val="111111"/>
          <w:sz w:val="22"/>
          <w:szCs w:val="22"/>
        </w:rPr>
        <w:t>adolu</w:t>
      </w:r>
      <w:r w:rsidRPr="00117240">
        <w:rPr>
          <w:rFonts w:asciiTheme="minorHAnsi" w:hAnsiTheme="minorHAnsi" w:cstheme="minorHAnsi"/>
          <w:color w:val="111111"/>
          <w:sz w:val="22"/>
          <w:szCs w:val="22"/>
        </w:rPr>
        <w:t xml:space="preserve"> Üniversitesi Hukuk Fakültesi)</w:t>
      </w:r>
    </w:p>
    <w:p w14:paraId="7D7868D7" w14:textId="29DE59B1" w:rsidR="00F64681" w:rsidRPr="00117240" w:rsidRDefault="00F64681"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Prof. Dr. Haluk Hadi SÜMER (Selçuk Üniversitesi Hukuk Fakültesi)</w:t>
      </w:r>
    </w:p>
    <w:p w14:paraId="5223A70D" w14:textId="5CD3F08F" w:rsidR="00D63C86" w:rsidRPr="00117240" w:rsidRDefault="00D63C86"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Prof. Dr. Hayrunnisa ÖZDEMİR (Ankara Sosyal Bilimler Üniversitesi Hukuk Fakültesi)</w:t>
      </w:r>
    </w:p>
    <w:p w14:paraId="49C0892C" w14:textId="098517A7" w:rsidR="00D67B63" w:rsidRPr="00117240" w:rsidRDefault="00D67B63"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Prof. Dr. Hüseyin ÖZCAN (Atatürk Üniversitesi Hukuk Fakültesi)</w:t>
      </w:r>
    </w:p>
    <w:p w14:paraId="4D740416" w14:textId="29C58168" w:rsidR="00912B49" w:rsidRPr="00117240" w:rsidRDefault="00912B49"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Prof. Dr. İbrahim ERMENEK (Ankara Üniversitesi Hukuk Fakültesi)</w:t>
      </w:r>
    </w:p>
    <w:p w14:paraId="0F5AEEED" w14:textId="77777777" w:rsidR="00F64681" w:rsidRPr="00117240" w:rsidRDefault="00F64681"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Prof. Dr. İbrahim Erol KOZAK (Konya Karatay Üniversitesi Hukuk Fakültesi)</w:t>
      </w:r>
    </w:p>
    <w:p w14:paraId="2E8CC673" w14:textId="286969B1" w:rsidR="00F64681" w:rsidRPr="00117240" w:rsidRDefault="00F64681"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Prof. Dr. Mehmet ALTUNKAYA (Akdeniz Üniversitesi Hukuk Fakültesi)</w:t>
      </w:r>
    </w:p>
    <w:p w14:paraId="6F086B49" w14:textId="62EC4226" w:rsidR="00AE661E" w:rsidRPr="00117240" w:rsidRDefault="00AE661E"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Prof. Dr. Mehmet Emin BİLGE (Ankara Sosyal Bilimler Üniversitesi Hukuk Fakültesi)</w:t>
      </w:r>
    </w:p>
    <w:p w14:paraId="49101D35" w14:textId="77777777" w:rsidR="00D63C86" w:rsidRPr="00117240" w:rsidRDefault="00D63C86"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 xml:space="preserve">Prof. Dr. Mehmet </w:t>
      </w:r>
      <w:proofErr w:type="spellStart"/>
      <w:r w:rsidRPr="00117240">
        <w:rPr>
          <w:rFonts w:asciiTheme="minorHAnsi" w:hAnsiTheme="minorHAnsi" w:cstheme="minorHAnsi"/>
          <w:color w:val="111111"/>
          <w:sz w:val="22"/>
          <w:szCs w:val="22"/>
        </w:rPr>
        <w:t>Hanifi</w:t>
      </w:r>
      <w:proofErr w:type="spellEnd"/>
      <w:r w:rsidRPr="00117240">
        <w:rPr>
          <w:rFonts w:asciiTheme="minorHAnsi" w:hAnsiTheme="minorHAnsi" w:cstheme="minorHAnsi"/>
          <w:color w:val="111111"/>
          <w:sz w:val="22"/>
          <w:szCs w:val="22"/>
        </w:rPr>
        <w:t xml:space="preserve"> BAYRAM (Akdeniz Üniversitesi Hukuk Fakültesi)</w:t>
      </w:r>
    </w:p>
    <w:p w14:paraId="69A60723" w14:textId="4201A602" w:rsidR="00F64681" w:rsidRPr="00117240" w:rsidRDefault="00F64681"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Prof. Dr. M. Fatih UŞAN (Ankara Yıldırım Beyazıt Üniversitesi Hukuk Fakültesi)</w:t>
      </w:r>
    </w:p>
    <w:p w14:paraId="7A910978" w14:textId="77777777" w:rsidR="00D63C86" w:rsidRPr="00117240" w:rsidRDefault="00D63C86"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Prof. Dr. Murat ATALI (İstanbul Üniversitesi Hukuk Fakültesi)</w:t>
      </w:r>
    </w:p>
    <w:p w14:paraId="484EA6E6" w14:textId="4526C0D0" w:rsidR="00D67B63" w:rsidRPr="00117240" w:rsidRDefault="00D67B63"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Prof. Dr. Murat TOPUZ (Marmara Üniversitesi Hukuk Fakültesi)</w:t>
      </w:r>
    </w:p>
    <w:p w14:paraId="4863F337" w14:textId="63B4C153" w:rsidR="00D63C86" w:rsidRPr="00117240" w:rsidRDefault="00D63C86"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Prof. Dr. Murat SEZGİNER (</w:t>
      </w:r>
      <w:r w:rsidR="00AE661E" w:rsidRPr="00117240">
        <w:rPr>
          <w:rFonts w:asciiTheme="minorHAnsi" w:hAnsiTheme="minorHAnsi" w:cstheme="minorHAnsi"/>
          <w:color w:val="111111"/>
          <w:sz w:val="22"/>
          <w:szCs w:val="22"/>
        </w:rPr>
        <w:t>TOBB ETÜ Hukuk Fakültesi)</w:t>
      </w:r>
    </w:p>
    <w:p w14:paraId="465F23E3" w14:textId="542C73D1" w:rsidR="00912B49" w:rsidRPr="00117240" w:rsidRDefault="00912B49"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Prof. Dr. Muharrem ÖZEN (Ankara Üniversitesi Hukuk Fakültesi)</w:t>
      </w:r>
    </w:p>
    <w:p w14:paraId="61EA38FC" w14:textId="77777777" w:rsidR="00D63C86" w:rsidRPr="00117240" w:rsidRDefault="00D63C86"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Prof. Dr. Mustafa Erdem CAN (Akdeniz Üniversitesi Hukuk Fakültesi)</w:t>
      </w:r>
    </w:p>
    <w:p w14:paraId="61A87ACA" w14:textId="12DADEF7" w:rsidR="00F64681" w:rsidRPr="00117240" w:rsidRDefault="00F64681"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Prof. Dr. Mustafa Fadıl YILDIRIM (Ankara Hacı Bayram Veli Üniversitesi Hukuk Fakültesi)</w:t>
      </w:r>
    </w:p>
    <w:p w14:paraId="7CA715B8" w14:textId="77777777" w:rsidR="00D63C86" w:rsidRPr="00117240" w:rsidRDefault="00D63C86"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Prof. Dr. Nezihe Binnur TULUKÇU (Selçuk Üniversitesi Hukuk Fakültesi)</w:t>
      </w:r>
    </w:p>
    <w:p w14:paraId="1B664925" w14:textId="18DEB107" w:rsidR="00F64681" w:rsidRPr="00117240" w:rsidRDefault="00F64681"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Prof. Dr. Oğuz Sadık AYDOS (Ankara Hacı Bayram Veli Üniversitesi Hukuk Fakültesi)</w:t>
      </w:r>
    </w:p>
    <w:p w14:paraId="76995F08" w14:textId="5919208B" w:rsidR="00F64681" w:rsidRPr="00117240" w:rsidRDefault="00F64681"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Prof. Dr. Ömer ANAYURT (Ankara Hacı Bayram Veli Üniversitesi Hukuk Fakültesi)</w:t>
      </w:r>
    </w:p>
    <w:p w14:paraId="16BF30B8" w14:textId="379DE919" w:rsidR="00AE661E" w:rsidRPr="00117240" w:rsidRDefault="00AE661E"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Prof. Dr. Rauf KARASU (Hacettepe Üniversitesi Hukuk Fakültesi)</w:t>
      </w:r>
    </w:p>
    <w:p w14:paraId="3D7BDC8D" w14:textId="18ACE3D9" w:rsidR="00D63C86" w:rsidRPr="00117240" w:rsidRDefault="00D63C86"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Prof. Dr. Serkan AYAN (Dokuz Eylül Üniversitesi Hukuk Fakültesi)</w:t>
      </w:r>
    </w:p>
    <w:p w14:paraId="3BADC437" w14:textId="03936E95" w:rsidR="00D67B63" w:rsidRPr="00117240" w:rsidRDefault="00D67B63"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Prof. Dr. Şahin AKINCI (</w:t>
      </w:r>
      <w:r w:rsidR="00A546DD">
        <w:rPr>
          <w:rFonts w:asciiTheme="minorHAnsi" w:hAnsiTheme="minorHAnsi" w:cstheme="minorHAnsi"/>
          <w:color w:val="111111"/>
          <w:sz w:val="22"/>
          <w:szCs w:val="22"/>
        </w:rPr>
        <w:t>İstanbul Ticaret Üniversitesi</w:t>
      </w:r>
      <w:r w:rsidR="00C45336">
        <w:rPr>
          <w:rFonts w:asciiTheme="minorHAnsi" w:hAnsiTheme="minorHAnsi" w:cstheme="minorHAnsi"/>
          <w:color w:val="111111"/>
          <w:sz w:val="22"/>
          <w:szCs w:val="22"/>
        </w:rPr>
        <w:t xml:space="preserve"> Hukuk Fakültesi</w:t>
      </w:r>
      <w:r w:rsidRPr="00117240">
        <w:rPr>
          <w:rFonts w:asciiTheme="minorHAnsi" w:hAnsiTheme="minorHAnsi" w:cstheme="minorHAnsi"/>
          <w:color w:val="111111"/>
          <w:sz w:val="22"/>
          <w:szCs w:val="22"/>
        </w:rPr>
        <w:t>)</w:t>
      </w:r>
    </w:p>
    <w:p w14:paraId="2EE97C5B" w14:textId="156C6667" w:rsidR="00F01BBD" w:rsidRPr="00117240" w:rsidRDefault="00F01BBD"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Prof. Dr. Şafak NARBAY (Sakarya Üniversitesi Hukuk Fakültesi)</w:t>
      </w:r>
    </w:p>
    <w:p w14:paraId="17E5B449" w14:textId="7DE93396" w:rsidR="00D67B63" w:rsidRPr="00117240" w:rsidRDefault="00D67B63"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Prof. Dr. Talat CANBOLAT (Marmara Üniversitesi Hukuk Fakültesi)</w:t>
      </w:r>
    </w:p>
    <w:p w14:paraId="5CA2EA80" w14:textId="748E1613" w:rsidR="00D63C86" w:rsidRPr="00117240" w:rsidRDefault="00D63C86"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lastRenderedPageBreak/>
        <w:t>Prof. Dr. Tevfik Fikret EREN (Başkent Üniversitesi Hukuk Fakültesi)</w:t>
      </w:r>
    </w:p>
    <w:p w14:paraId="09F1BB89" w14:textId="1FA4685A" w:rsidR="00AE661E" w:rsidRPr="00117240" w:rsidRDefault="00AE661E"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Prof. Dr. Ümit Süleyman ÜSTÜN (Selçuk Üniversitesi Hukuk Fakültesi)</w:t>
      </w:r>
    </w:p>
    <w:p w14:paraId="41DF0A03" w14:textId="53C8E26A" w:rsidR="00F64681" w:rsidRPr="00117240" w:rsidRDefault="00F64681"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Prof. Dr. Yusuf KARAKOÇ (Dokuz Eylül Üniversitesi Hukuk Fakültesi)</w:t>
      </w:r>
    </w:p>
    <w:p w14:paraId="5B72C0D3" w14:textId="7D3C1739" w:rsidR="00D63C86" w:rsidRPr="00117240" w:rsidRDefault="00AE661E"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 xml:space="preserve">Prof. Dr. Yücel </w:t>
      </w:r>
      <w:r w:rsidR="00D67B63" w:rsidRPr="00117240">
        <w:rPr>
          <w:rFonts w:asciiTheme="minorHAnsi" w:hAnsiTheme="minorHAnsi" w:cstheme="minorHAnsi"/>
          <w:color w:val="111111"/>
          <w:sz w:val="22"/>
          <w:szCs w:val="22"/>
        </w:rPr>
        <w:t>ACER</w:t>
      </w:r>
      <w:r w:rsidRPr="00117240">
        <w:rPr>
          <w:rFonts w:asciiTheme="minorHAnsi" w:hAnsiTheme="minorHAnsi" w:cstheme="minorHAnsi"/>
          <w:color w:val="111111"/>
          <w:sz w:val="22"/>
          <w:szCs w:val="22"/>
        </w:rPr>
        <w:t xml:space="preserve"> (Ankara Yıldırım Beyazıt Üniversitesi Hukuk Fakültesi)</w:t>
      </w:r>
    </w:p>
    <w:p w14:paraId="0553D13C" w14:textId="33EF0F6F" w:rsidR="00F01BBD" w:rsidRPr="00117240" w:rsidRDefault="00F01BBD"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Prof. Dr. Yüksel METİN (Süleyman Demirel Üniversitesi Hukuk Fakültesi)</w:t>
      </w:r>
    </w:p>
    <w:p w14:paraId="2C9FB416" w14:textId="2987726F" w:rsidR="00D67B63" w:rsidRPr="00117240" w:rsidRDefault="00D67B63"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Prof. Dr. Zeynel KANGAL (Uludağ Üniversitesi Hukuk Fakültesi)</w:t>
      </w:r>
    </w:p>
    <w:p w14:paraId="068ADC23" w14:textId="77777777" w:rsidR="00F01BBD" w:rsidRPr="00117240" w:rsidRDefault="00F01BBD"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Doç. Dr. Abdulkadir YILDIZ (Necmettin Erbakan Üniversitesi Hukuk Fakültesi)</w:t>
      </w:r>
    </w:p>
    <w:p w14:paraId="33E259D4" w14:textId="77777777" w:rsidR="00F01BBD" w:rsidRPr="00117240" w:rsidRDefault="00F01BBD"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Doç. Dr. Abdurrahman SAVAŞ (İstanbul Üniversitesi Hukuk Fakültesi)</w:t>
      </w:r>
    </w:p>
    <w:p w14:paraId="0D9CF55B" w14:textId="77777777" w:rsidR="00F01BBD" w:rsidRPr="00117240" w:rsidRDefault="00F01BBD"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Doç. Dr. Ahmet AKMAN (Necmettin Erbakan Üniversitesi Hukuk Fakültesi)</w:t>
      </w:r>
    </w:p>
    <w:p w14:paraId="597D67A5" w14:textId="77777777" w:rsidR="00F01BBD" w:rsidRPr="00117240" w:rsidRDefault="00F01BBD"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Doç. Dr. Ahmet KILINÇ (Ankara Yıldırım Beyazıt Üniversitesi Hukuk Fakültesi)</w:t>
      </w:r>
    </w:p>
    <w:p w14:paraId="3AFDF8A3" w14:textId="77777777" w:rsidR="00F01BBD" w:rsidRPr="00117240" w:rsidRDefault="00F01BBD"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Doç. Dr. Ahmet Kürşat ERSÖZ (Akdeniz Üniversitesi Hukuk Fakültesi)</w:t>
      </w:r>
    </w:p>
    <w:p w14:paraId="54174883" w14:textId="4DACFC99" w:rsidR="00D63C86" w:rsidRPr="00117240" w:rsidRDefault="00F01BBD"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Doç. Dr. Baki Oğuz MÜLAYİM (Necmettin Erbakan Üniversitesi Hukuk Fakültesi)</w:t>
      </w:r>
    </w:p>
    <w:p w14:paraId="2124D89B" w14:textId="77777777" w:rsidR="00F01BBD" w:rsidRPr="00117240" w:rsidRDefault="00F01BBD"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Doç. Dr. Efe DİRENİSA (Türk-Alman Üniversitesi Hukuk Fakültesi)</w:t>
      </w:r>
    </w:p>
    <w:p w14:paraId="1D966915" w14:textId="77777777" w:rsidR="00F01BBD" w:rsidRPr="00117240" w:rsidRDefault="00F01BBD"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Doç. Dr. Evren KOÇ (İstanbul Üniversitesi Hukuk Fakültesi)</w:t>
      </w:r>
    </w:p>
    <w:p w14:paraId="5B3FDE5C" w14:textId="77777777" w:rsidR="00F01BBD" w:rsidRPr="00117240" w:rsidRDefault="00F01BBD"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Doç. Dr. Hatice Duygu ÖZER (Erzincan Binali Yıldırım Üniversitesi Hukuk Fakültesi)</w:t>
      </w:r>
    </w:p>
    <w:p w14:paraId="61F6BC2D" w14:textId="77777777" w:rsidR="00117240" w:rsidRPr="00117240" w:rsidRDefault="00117240" w:rsidP="00117240">
      <w:pPr>
        <w:shd w:val="clear" w:color="auto" w:fill="FFFFFF"/>
        <w:spacing w:after="0" w:line="240" w:lineRule="auto"/>
        <w:jc w:val="both"/>
        <w:rPr>
          <w:rFonts w:eastAsia="Times New Roman" w:cstheme="minorHAnsi"/>
          <w:color w:val="111111"/>
          <w:lang w:eastAsia="tr-TR"/>
        </w:rPr>
      </w:pPr>
      <w:r w:rsidRPr="00117240">
        <w:rPr>
          <w:rFonts w:eastAsia="Times New Roman" w:cstheme="minorHAnsi"/>
          <w:color w:val="111111"/>
          <w:lang w:eastAsia="tr-TR"/>
        </w:rPr>
        <w:t xml:space="preserve">Prof. </w:t>
      </w:r>
      <w:proofErr w:type="spellStart"/>
      <w:r w:rsidRPr="00117240">
        <w:rPr>
          <w:rFonts w:eastAsia="Times New Roman" w:cstheme="minorHAnsi"/>
          <w:color w:val="111111"/>
          <w:lang w:eastAsia="tr-TR"/>
        </w:rPr>
        <w:t>Asoc</w:t>
      </w:r>
      <w:proofErr w:type="spellEnd"/>
      <w:r w:rsidRPr="00117240">
        <w:rPr>
          <w:rFonts w:eastAsia="Times New Roman" w:cstheme="minorHAnsi"/>
          <w:color w:val="111111"/>
          <w:lang w:eastAsia="tr-TR"/>
        </w:rPr>
        <w:t xml:space="preserve">. </w:t>
      </w:r>
      <w:proofErr w:type="spellStart"/>
      <w:r w:rsidRPr="00117240">
        <w:rPr>
          <w:rFonts w:eastAsia="Times New Roman" w:cstheme="minorHAnsi"/>
          <w:color w:val="111111"/>
          <w:lang w:eastAsia="tr-TR"/>
        </w:rPr>
        <w:t>Idriz</w:t>
      </w:r>
      <w:proofErr w:type="spellEnd"/>
      <w:r w:rsidRPr="00117240">
        <w:rPr>
          <w:rFonts w:eastAsia="Times New Roman" w:cstheme="minorHAnsi"/>
          <w:color w:val="111111"/>
          <w:lang w:eastAsia="tr-TR"/>
        </w:rPr>
        <w:t xml:space="preserve"> HAXHIAJ (</w:t>
      </w:r>
      <w:proofErr w:type="spellStart"/>
      <w:r w:rsidRPr="00117240">
        <w:rPr>
          <w:rFonts w:eastAsia="Times New Roman" w:cstheme="minorHAnsi"/>
          <w:color w:val="111111"/>
          <w:lang w:eastAsia="tr-TR"/>
        </w:rPr>
        <w:t>Defense</w:t>
      </w:r>
      <w:proofErr w:type="spellEnd"/>
      <w:r w:rsidRPr="00117240">
        <w:rPr>
          <w:rFonts w:eastAsia="Times New Roman" w:cstheme="minorHAnsi"/>
          <w:color w:val="111111"/>
          <w:lang w:eastAsia="tr-TR"/>
        </w:rPr>
        <w:t xml:space="preserve"> Academy “</w:t>
      </w:r>
      <w:proofErr w:type="spellStart"/>
      <w:r w:rsidRPr="00117240">
        <w:rPr>
          <w:rFonts w:eastAsia="Times New Roman" w:cstheme="minorHAnsi"/>
          <w:color w:val="111111"/>
          <w:lang w:eastAsia="tr-TR"/>
        </w:rPr>
        <w:t>Akademia</w:t>
      </w:r>
      <w:proofErr w:type="spellEnd"/>
      <w:r w:rsidRPr="00117240">
        <w:rPr>
          <w:rFonts w:eastAsia="Times New Roman" w:cstheme="minorHAnsi"/>
          <w:color w:val="111111"/>
          <w:lang w:eastAsia="tr-TR"/>
        </w:rPr>
        <w:t xml:space="preserve"> e </w:t>
      </w:r>
      <w:proofErr w:type="spellStart"/>
      <w:r w:rsidRPr="00117240">
        <w:rPr>
          <w:rFonts w:eastAsia="Times New Roman" w:cstheme="minorHAnsi"/>
          <w:color w:val="111111"/>
          <w:lang w:eastAsia="tr-TR"/>
        </w:rPr>
        <w:t>Mbrojtjes</w:t>
      </w:r>
      <w:proofErr w:type="spellEnd"/>
      <w:r w:rsidRPr="00117240">
        <w:rPr>
          <w:rFonts w:eastAsia="Times New Roman" w:cstheme="minorHAnsi"/>
          <w:color w:val="111111"/>
          <w:lang w:eastAsia="tr-TR"/>
        </w:rPr>
        <w:t xml:space="preserve">”, </w:t>
      </w:r>
      <w:proofErr w:type="spellStart"/>
      <w:r w:rsidRPr="00117240">
        <w:rPr>
          <w:rFonts w:eastAsia="Times New Roman" w:cstheme="minorHAnsi"/>
          <w:color w:val="111111"/>
          <w:lang w:eastAsia="tr-TR"/>
        </w:rPr>
        <w:t>Albanian</w:t>
      </w:r>
      <w:proofErr w:type="spellEnd"/>
      <w:r w:rsidRPr="00117240">
        <w:rPr>
          <w:rFonts w:eastAsia="Times New Roman" w:cstheme="minorHAnsi"/>
          <w:color w:val="111111"/>
          <w:lang w:eastAsia="tr-TR"/>
        </w:rPr>
        <w:t xml:space="preserve"> </w:t>
      </w:r>
      <w:proofErr w:type="spellStart"/>
      <w:r w:rsidRPr="00117240">
        <w:rPr>
          <w:rFonts w:eastAsia="Times New Roman" w:cstheme="minorHAnsi"/>
          <w:color w:val="111111"/>
          <w:lang w:eastAsia="tr-TR"/>
        </w:rPr>
        <w:t>University</w:t>
      </w:r>
      <w:proofErr w:type="spellEnd"/>
      <w:r w:rsidRPr="00117240">
        <w:rPr>
          <w:rFonts w:eastAsia="Times New Roman" w:cstheme="minorHAnsi"/>
          <w:color w:val="111111"/>
          <w:lang w:eastAsia="tr-TR"/>
        </w:rPr>
        <w:t>/Arnavutluk)</w:t>
      </w:r>
    </w:p>
    <w:p w14:paraId="6B25D893" w14:textId="7A310229" w:rsidR="00F01BBD" w:rsidRPr="00117240" w:rsidRDefault="00F01BBD"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Doç. Dr. Koray DOĞAN (Dokuz Eylül Üniversitesi Hukuk Fakültesi)</w:t>
      </w:r>
    </w:p>
    <w:p w14:paraId="4C2712B6" w14:textId="77777777" w:rsidR="00F01BBD" w:rsidRPr="00DA1B04" w:rsidRDefault="00F01BBD"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DA1B04">
        <w:rPr>
          <w:rFonts w:asciiTheme="minorHAnsi" w:hAnsiTheme="minorHAnsi" w:cstheme="minorHAnsi"/>
          <w:color w:val="111111"/>
          <w:sz w:val="22"/>
          <w:szCs w:val="22"/>
        </w:rPr>
        <w:t>Doç. Dr. Mehmet GÜNEŞ (Ahmet Yesevi Üniversitesi)</w:t>
      </w:r>
    </w:p>
    <w:p w14:paraId="0A164856" w14:textId="77777777" w:rsidR="00F01BBD" w:rsidRPr="00117240" w:rsidRDefault="00F01BBD"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Doç. Dr. Muhammed Emre TULAY (Süleyman Demirel Üniversitesi Hukuk Fakültesi)</w:t>
      </w:r>
    </w:p>
    <w:p w14:paraId="5B750482" w14:textId="77777777" w:rsidR="00F01BBD" w:rsidRPr="00117240" w:rsidRDefault="00F01BBD"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Doç. Dr. Pelin KARAASLAN (Eskişehir Osmangazi Üniversitesi Hukuk Fakültesi)</w:t>
      </w:r>
    </w:p>
    <w:p w14:paraId="333AE4B7" w14:textId="77777777" w:rsidR="00F01BBD" w:rsidRPr="00117240" w:rsidRDefault="00F01BBD"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Doç. Dr. Reşit KARAASLAN (Anadolu Üniversitesi Hukuk Fakültesi)</w:t>
      </w:r>
    </w:p>
    <w:p w14:paraId="22A054CC" w14:textId="13E1C311" w:rsidR="00F64681" w:rsidRPr="00117240" w:rsidRDefault="00F64681"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 xml:space="preserve">Doç. Dr. </w:t>
      </w:r>
      <w:proofErr w:type="spellStart"/>
      <w:r w:rsidRPr="00117240">
        <w:rPr>
          <w:rFonts w:asciiTheme="minorHAnsi" w:hAnsiTheme="minorHAnsi" w:cstheme="minorHAnsi"/>
          <w:color w:val="111111"/>
          <w:sz w:val="22"/>
          <w:szCs w:val="22"/>
        </w:rPr>
        <w:t>Selcen</w:t>
      </w:r>
      <w:proofErr w:type="spellEnd"/>
      <w:r w:rsidRPr="00117240">
        <w:rPr>
          <w:rFonts w:asciiTheme="minorHAnsi" w:hAnsiTheme="minorHAnsi" w:cstheme="minorHAnsi"/>
          <w:color w:val="111111"/>
          <w:sz w:val="22"/>
          <w:szCs w:val="22"/>
        </w:rPr>
        <w:t xml:space="preserve"> ERDAL (Selçuk Üniversitesi Hukuk Fakültesi)</w:t>
      </w:r>
    </w:p>
    <w:p w14:paraId="3C1B30EF" w14:textId="727C6916" w:rsidR="00117240" w:rsidRPr="00117240" w:rsidRDefault="00F64681"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Doç. Dr. Sinan OKUR (Sakarya Üniversitesi Hukuk Fakültesi)</w:t>
      </w:r>
    </w:p>
    <w:p w14:paraId="0C32ADB5" w14:textId="6649E676" w:rsidR="00F64681" w:rsidRPr="00117240" w:rsidRDefault="00F64681"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Dr. Öğr. Üyesi Ahmet Şakir DEMİRTAŞ (Karatay Üniversitesi Hukuk Fakültesi)</w:t>
      </w:r>
    </w:p>
    <w:p w14:paraId="0F3EBFB7" w14:textId="3BC84A52" w:rsidR="00F64681" w:rsidRPr="00770103" w:rsidRDefault="00F64681"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770103">
        <w:rPr>
          <w:rFonts w:asciiTheme="minorHAnsi" w:hAnsiTheme="minorHAnsi" w:cstheme="minorHAnsi"/>
          <w:color w:val="111111"/>
          <w:sz w:val="22"/>
          <w:szCs w:val="22"/>
        </w:rPr>
        <w:t>Dr. Öğr. Üyesi Ayşegül ÇOBAN ATİK (</w:t>
      </w:r>
      <w:r w:rsidR="00B978C3" w:rsidRPr="00770103">
        <w:rPr>
          <w:rFonts w:asciiTheme="minorHAnsi" w:hAnsiTheme="minorHAnsi" w:cstheme="minorHAnsi"/>
          <w:color w:val="111111"/>
          <w:sz w:val="22"/>
          <w:szCs w:val="22"/>
        </w:rPr>
        <w:t>Selçuk Üniversitesi</w:t>
      </w:r>
      <w:r w:rsidRPr="00770103">
        <w:rPr>
          <w:rFonts w:asciiTheme="minorHAnsi" w:hAnsiTheme="minorHAnsi" w:cstheme="minorHAnsi"/>
          <w:color w:val="111111"/>
          <w:sz w:val="22"/>
          <w:szCs w:val="22"/>
        </w:rPr>
        <w:t xml:space="preserve"> Hukuk Fakültesi)</w:t>
      </w:r>
    </w:p>
    <w:p w14:paraId="4AAF132A" w14:textId="455A8660" w:rsidR="00F01BBD" w:rsidRPr="00117240" w:rsidRDefault="00F01BBD"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Dr. Öğr. Üyesi Aytekin ÇELİK (Karatay Üniversitesi Hukuk Fakültesi)</w:t>
      </w:r>
    </w:p>
    <w:p w14:paraId="754D837A" w14:textId="77777777" w:rsidR="00F64681" w:rsidRPr="00117240" w:rsidRDefault="00F64681"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Dr. Öğr. Üyesi Hikmet TÜLEN (Karatay Üniversitesi Hukuk Fakültesi)</w:t>
      </w:r>
    </w:p>
    <w:p w14:paraId="39B9E1C5" w14:textId="77777777" w:rsidR="00F64681" w:rsidRPr="00117240" w:rsidRDefault="00F64681"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Dr. Öğr. Üyesi Mahmut KAPLAN (Akdeniz Üniversitesi Hukuk Fakültesi)</w:t>
      </w:r>
    </w:p>
    <w:p w14:paraId="2B17258C" w14:textId="3CDFBDCB" w:rsidR="00F64681" w:rsidRPr="00117240" w:rsidRDefault="00F64681"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Dr. Öğr. Üyesi Mahmut KİZİR (</w:t>
      </w:r>
      <w:r w:rsidR="00F01BBD" w:rsidRPr="00117240">
        <w:rPr>
          <w:rFonts w:asciiTheme="minorHAnsi" w:hAnsiTheme="minorHAnsi" w:cstheme="minorHAnsi"/>
          <w:color w:val="111111"/>
          <w:sz w:val="22"/>
          <w:szCs w:val="22"/>
        </w:rPr>
        <w:t>Necmettin Erbakan Üniversitesi</w:t>
      </w:r>
      <w:r w:rsidRPr="00117240">
        <w:rPr>
          <w:rFonts w:asciiTheme="minorHAnsi" w:hAnsiTheme="minorHAnsi" w:cstheme="minorHAnsi"/>
          <w:color w:val="111111"/>
          <w:sz w:val="22"/>
          <w:szCs w:val="22"/>
        </w:rPr>
        <w:t xml:space="preserve"> Hukuk Fakültesi)</w:t>
      </w:r>
    </w:p>
    <w:p w14:paraId="320843AD" w14:textId="77777777" w:rsidR="00F64681" w:rsidRPr="00117240" w:rsidRDefault="00F64681"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Dr. Öğr. Üyesi Mehmet Savaş ÖZDAĞ (Karatay Üniversitesi Hukuk Fakültesi)</w:t>
      </w:r>
    </w:p>
    <w:p w14:paraId="7D923466" w14:textId="02C050E5" w:rsidR="00117240" w:rsidRPr="00117240" w:rsidRDefault="00117240" w:rsidP="00117240">
      <w:pPr>
        <w:shd w:val="clear" w:color="auto" w:fill="FFFFFF"/>
        <w:spacing w:after="0" w:line="240" w:lineRule="auto"/>
        <w:jc w:val="both"/>
        <w:rPr>
          <w:rFonts w:eastAsia="Times New Roman" w:cstheme="minorHAnsi"/>
          <w:color w:val="111111"/>
          <w:lang w:eastAsia="tr-TR"/>
        </w:rPr>
      </w:pPr>
      <w:r w:rsidRPr="00117240">
        <w:rPr>
          <w:rFonts w:eastAsia="Times New Roman" w:cstheme="minorHAnsi"/>
          <w:color w:val="111111"/>
          <w:lang w:eastAsia="tr-TR"/>
        </w:rPr>
        <w:t xml:space="preserve">Prof. </w:t>
      </w:r>
      <w:proofErr w:type="spellStart"/>
      <w:r w:rsidRPr="00117240">
        <w:rPr>
          <w:rFonts w:eastAsia="Times New Roman" w:cstheme="minorHAnsi"/>
          <w:color w:val="111111"/>
          <w:lang w:eastAsia="tr-TR"/>
        </w:rPr>
        <w:t>Ass</w:t>
      </w:r>
      <w:proofErr w:type="spellEnd"/>
      <w:r w:rsidRPr="00117240">
        <w:rPr>
          <w:rFonts w:eastAsia="Times New Roman" w:cstheme="minorHAnsi"/>
          <w:color w:val="111111"/>
          <w:lang w:eastAsia="tr-TR"/>
        </w:rPr>
        <w:t xml:space="preserve">. Dr. </w:t>
      </w:r>
      <w:proofErr w:type="spellStart"/>
      <w:r w:rsidRPr="00117240">
        <w:rPr>
          <w:rFonts w:eastAsia="Times New Roman" w:cstheme="minorHAnsi"/>
          <w:color w:val="111111"/>
          <w:lang w:eastAsia="tr-TR"/>
        </w:rPr>
        <w:t>Sc</w:t>
      </w:r>
      <w:proofErr w:type="spellEnd"/>
      <w:r w:rsidRPr="00117240">
        <w:rPr>
          <w:rFonts w:eastAsia="Times New Roman" w:cstheme="minorHAnsi"/>
          <w:color w:val="111111"/>
          <w:lang w:eastAsia="tr-TR"/>
        </w:rPr>
        <w:t>. Mensur Morina (</w:t>
      </w:r>
      <w:proofErr w:type="spellStart"/>
      <w:r w:rsidRPr="00117240">
        <w:rPr>
          <w:rFonts w:eastAsia="Times New Roman" w:cstheme="minorHAnsi"/>
          <w:color w:val="111111"/>
          <w:lang w:eastAsia="tr-TR"/>
        </w:rPr>
        <w:t>University</w:t>
      </w:r>
      <w:proofErr w:type="spellEnd"/>
      <w:r w:rsidRPr="00117240">
        <w:rPr>
          <w:rFonts w:eastAsia="Times New Roman" w:cstheme="minorHAnsi"/>
          <w:color w:val="111111"/>
          <w:lang w:eastAsia="tr-TR"/>
        </w:rPr>
        <w:t xml:space="preserve"> of </w:t>
      </w:r>
      <w:proofErr w:type="spellStart"/>
      <w:proofErr w:type="gramStart"/>
      <w:r w:rsidRPr="00117240">
        <w:rPr>
          <w:rFonts w:eastAsia="Times New Roman" w:cstheme="minorHAnsi"/>
          <w:color w:val="111111"/>
          <w:lang w:eastAsia="tr-TR"/>
        </w:rPr>
        <w:t>Peja</w:t>
      </w:r>
      <w:proofErr w:type="spellEnd"/>
      <w:r w:rsidRPr="00117240">
        <w:rPr>
          <w:rFonts w:eastAsia="Times New Roman" w:cstheme="minorHAnsi"/>
          <w:color w:val="111111"/>
          <w:lang w:eastAsia="tr-TR"/>
        </w:rPr>
        <w:t xml:space="preserve"> -</w:t>
      </w:r>
      <w:proofErr w:type="gramEnd"/>
      <w:r w:rsidRPr="00117240">
        <w:rPr>
          <w:rFonts w:eastAsia="Times New Roman" w:cstheme="minorHAnsi"/>
          <w:color w:val="111111"/>
          <w:lang w:eastAsia="tr-TR"/>
        </w:rPr>
        <w:t xml:space="preserve"> </w:t>
      </w:r>
      <w:proofErr w:type="spellStart"/>
      <w:r w:rsidRPr="00117240">
        <w:rPr>
          <w:rFonts w:eastAsia="Times New Roman" w:cstheme="minorHAnsi"/>
          <w:color w:val="111111"/>
          <w:lang w:eastAsia="tr-TR"/>
        </w:rPr>
        <w:t>Universiteti</w:t>
      </w:r>
      <w:proofErr w:type="spellEnd"/>
      <w:r w:rsidRPr="00117240">
        <w:rPr>
          <w:rFonts w:eastAsia="Times New Roman" w:cstheme="minorHAnsi"/>
          <w:color w:val="111111"/>
          <w:lang w:eastAsia="tr-TR"/>
        </w:rPr>
        <w:t xml:space="preserve"> </w:t>
      </w:r>
      <w:proofErr w:type="spellStart"/>
      <w:r w:rsidRPr="00117240">
        <w:rPr>
          <w:rFonts w:eastAsia="Times New Roman" w:cstheme="minorHAnsi"/>
          <w:color w:val="111111"/>
          <w:lang w:eastAsia="tr-TR"/>
        </w:rPr>
        <w:t>Haxhi</w:t>
      </w:r>
      <w:proofErr w:type="spellEnd"/>
      <w:r w:rsidRPr="00117240">
        <w:rPr>
          <w:rFonts w:eastAsia="Times New Roman" w:cstheme="minorHAnsi"/>
          <w:color w:val="111111"/>
          <w:lang w:eastAsia="tr-TR"/>
        </w:rPr>
        <w:t xml:space="preserve"> Zeka/ Kosova)</w:t>
      </w:r>
    </w:p>
    <w:p w14:paraId="02191932" w14:textId="5E9F562F" w:rsidR="00F64681" w:rsidRPr="00117240" w:rsidRDefault="00F64681"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Dr. Öğr. Üyesi Murat AKSAN (Selçuk Üniversitesi Hukuk Fakültesi)</w:t>
      </w:r>
    </w:p>
    <w:p w14:paraId="7A2A06D8" w14:textId="5D084593" w:rsidR="00D67B63" w:rsidRPr="00117240" w:rsidRDefault="00D67B63"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Dr. Öğr. Üyesi Onursal CİN (Selçuk Üniversitesi Hukuk Fakültesi)</w:t>
      </w:r>
    </w:p>
    <w:p w14:paraId="17E8425F" w14:textId="77777777" w:rsidR="00F64681" w:rsidRPr="00117240" w:rsidRDefault="00F64681"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Dr. Öğr. Üyesi Özlem ÇELİK (Selçuk Üniversitesi Hukuk Fakültesi)</w:t>
      </w:r>
    </w:p>
    <w:p w14:paraId="756B75A1" w14:textId="29BF5007" w:rsidR="00117240" w:rsidRPr="00117240" w:rsidRDefault="00117240" w:rsidP="00117240">
      <w:pPr>
        <w:shd w:val="clear" w:color="auto" w:fill="FFFFFF"/>
        <w:spacing w:after="0" w:line="240" w:lineRule="auto"/>
        <w:jc w:val="both"/>
        <w:rPr>
          <w:rFonts w:eastAsia="Times New Roman" w:cstheme="minorHAnsi"/>
          <w:color w:val="111111"/>
          <w:lang w:eastAsia="tr-TR"/>
        </w:rPr>
      </w:pPr>
      <w:r w:rsidRPr="00117240">
        <w:rPr>
          <w:rFonts w:eastAsia="Times New Roman" w:cstheme="minorHAnsi"/>
          <w:color w:val="111111"/>
          <w:lang w:eastAsia="tr-TR"/>
        </w:rPr>
        <w:t xml:space="preserve">Prof. </w:t>
      </w:r>
      <w:proofErr w:type="spellStart"/>
      <w:r w:rsidRPr="00117240">
        <w:rPr>
          <w:rFonts w:eastAsia="Times New Roman" w:cstheme="minorHAnsi"/>
          <w:color w:val="111111"/>
          <w:lang w:eastAsia="tr-TR"/>
        </w:rPr>
        <w:t>Ass</w:t>
      </w:r>
      <w:proofErr w:type="spellEnd"/>
      <w:r w:rsidRPr="00117240">
        <w:rPr>
          <w:rFonts w:eastAsia="Times New Roman" w:cstheme="minorHAnsi"/>
          <w:color w:val="111111"/>
          <w:lang w:eastAsia="tr-TR"/>
        </w:rPr>
        <w:t xml:space="preserve">. Dr. </w:t>
      </w:r>
      <w:proofErr w:type="spellStart"/>
      <w:r w:rsidRPr="00117240">
        <w:rPr>
          <w:rFonts w:eastAsia="Times New Roman" w:cstheme="minorHAnsi"/>
          <w:color w:val="111111"/>
          <w:lang w:eastAsia="tr-TR"/>
        </w:rPr>
        <w:t>Sc</w:t>
      </w:r>
      <w:proofErr w:type="spellEnd"/>
      <w:r w:rsidRPr="00117240">
        <w:rPr>
          <w:rFonts w:eastAsia="Times New Roman" w:cstheme="minorHAnsi"/>
          <w:color w:val="111111"/>
          <w:lang w:eastAsia="tr-TR"/>
        </w:rPr>
        <w:t xml:space="preserve">. </w:t>
      </w:r>
      <w:proofErr w:type="spellStart"/>
      <w:r w:rsidRPr="00117240">
        <w:rPr>
          <w:rFonts w:eastAsia="Times New Roman" w:cstheme="minorHAnsi"/>
          <w:color w:val="111111"/>
          <w:lang w:eastAsia="tr-TR"/>
        </w:rPr>
        <w:t>Sevdai</w:t>
      </w:r>
      <w:proofErr w:type="spellEnd"/>
      <w:r w:rsidRPr="00117240">
        <w:rPr>
          <w:rFonts w:eastAsia="Times New Roman" w:cstheme="minorHAnsi"/>
          <w:color w:val="111111"/>
          <w:lang w:eastAsia="tr-TR"/>
        </w:rPr>
        <w:t xml:space="preserve"> Morina (</w:t>
      </w:r>
      <w:proofErr w:type="spellStart"/>
      <w:r w:rsidRPr="00117240">
        <w:rPr>
          <w:rFonts w:eastAsia="Times New Roman" w:cstheme="minorHAnsi"/>
          <w:color w:val="111111"/>
          <w:lang w:eastAsia="tr-TR"/>
        </w:rPr>
        <w:t>University</w:t>
      </w:r>
      <w:proofErr w:type="spellEnd"/>
      <w:r w:rsidRPr="00117240">
        <w:rPr>
          <w:rFonts w:eastAsia="Times New Roman" w:cstheme="minorHAnsi"/>
          <w:color w:val="111111"/>
          <w:lang w:eastAsia="tr-TR"/>
        </w:rPr>
        <w:t xml:space="preserve"> </w:t>
      </w:r>
      <w:proofErr w:type="spellStart"/>
      <w:r w:rsidRPr="00117240">
        <w:rPr>
          <w:rFonts w:eastAsia="Times New Roman" w:cstheme="minorHAnsi"/>
          <w:color w:val="111111"/>
          <w:lang w:eastAsia="tr-TR"/>
        </w:rPr>
        <w:t>for</w:t>
      </w:r>
      <w:proofErr w:type="spellEnd"/>
      <w:r w:rsidRPr="00117240">
        <w:rPr>
          <w:rFonts w:eastAsia="Times New Roman" w:cstheme="minorHAnsi"/>
          <w:color w:val="111111"/>
          <w:lang w:eastAsia="tr-TR"/>
        </w:rPr>
        <w:t xml:space="preserve"> Business </w:t>
      </w:r>
      <w:proofErr w:type="spellStart"/>
      <w:r w:rsidRPr="00117240">
        <w:rPr>
          <w:rFonts w:eastAsia="Times New Roman" w:cstheme="minorHAnsi"/>
          <w:color w:val="111111"/>
          <w:lang w:eastAsia="tr-TR"/>
        </w:rPr>
        <w:t>and</w:t>
      </w:r>
      <w:proofErr w:type="spellEnd"/>
      <w:r w:rsidRPr="00117240">
        <w:rPr>
          <w:rFonts w:eastAsia="Times New Roman" w:cstheme="minorHAnsi"/>
          <w:color w:val="111111"/>
          <w:lang w:eastAsia="tr-TR"/>
        </w:rPr>
        <w:t xml:space="preserve"> </w:t>
      </w:r>
      <w:proofErr w:type="spellStart"/>
      <w:r w:rsidRPr="00117240">
        <w:rPr>
          <w:rFonts w:eastAsia="Times New Roman" w:cstheme="minorHAnsi"/>
          <w:color w:val="111111"/>
          <w:lang w:eastAsia="tr-TR"/>
        </w:rPr>
        <w:t>Technology</w:t>
      </w:r>
      <w:proofErr w:type="spellEnd"/>
      <w:r w:rsidRPr="00117240">
        <w:rPr>
          <w:rFonts w:eastAsia="Times New Roman" w:cstheme="minorHAnsi"/>
          <w:color w:val="111111"/>
          <w:lang w:eastAsia="tr-TR"/>
        </w:rPr>
        <w:t xml:space="preserve"> (UBT)/ Kosova)</w:t>
      </w:r>
    </w:p>
    <w:p w14:paraId="4446FAA0" w14:textId="475DD2C4" w:rsidR="00F64681" w:rsidRPr="00117240" w:rsidRDefault="00F64681"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Dr. Öğr. Üyesi Süheyla ZORLU (Necmettin Erbakan Üniversitesi Hukuk Fakültesi)</w:t>
      </w:r>
    </w:p>
    <w:p w14:paraId="72099ADF" w14:textId="77777777" w:rsidR="00F64681" w:rsidRPr="00117240" w:rsidRDefault="00F64681"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Dr. Öğr. Üyesi Tuğba BAYRAKTAR (Selçuk Üniversitesi Hukuk Fakültesi)</w:t>
      </w:r>
    </w:p>
    <w:p w14:paraId="7587598A" w14:textId="77777777" w:rsidR="00F64681" w:rsidRPr="00117240" w:rsidRDefault="00F64681"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Dr. Öğr. Üyesi Yalçın BOSTANCI (Karatay Üniversitesi Hukuk Fakültesi)</w:t>
      </w:r>
    </w:p>
    <w:p w14:paraId="6482FF23" w14:textId="77777777" w:rsidR="00F64681" w:rsidRPr="00117240" w:rsidRDefault="00F64681" w:rsidP="00117240">
      <w:pPr>
        <w:pStyle w:val="NormalWeb"/>
        <w:shd w:val="clear" w:color="auto" w:fill="FFFFFF"/>
        <w:spacing w:before="0" w:beforeAutospacing="0" w:after="0" w:afterAutospacing="0"/>
        <w:jc w:val="both"/>
        <w:rPr>
          <w:rFonts w:asciiTheme="minorHAnsi" w:hAnsiTheme="minorHAnsi" w:cstheme="minorHAnsi"/>
          <w:color w:val="111111"/>
          <w:sz w:val="22"/>
          <w:szCs w:val="22"/>
        </w:rPr>
      </w:pPr>
      <w:r w:rsidRPr="00117240">
        <w:rPr>
          <w:rFonts w:asciiTheme="minorHAnsi" w:hAnsiTheme="minorHAnsi" w:cstheme="minorHAnsi"/>
          <w:color w:val="111111"/>
          <w:sz w:val="22"/>
          <w:szCs w:val="22"/>
        </w:rPr>
        <w:t>Dr. Öğr. Üyesi Yılmaz YURTSEVEN (Akdeniz Üniversitesi Hukuk Fakültesi)</w:t>
      </w:r>
    </w:p>
    <w:p w14:paraId="41229D60" w14:textId="4EDAF89A" w:rsidR="0009092F" w:rsidRPr="00F01BBD" w:rsidRDefault="00911052" w:rsidP="00117240">
      <w:pPr>
        <w:spacing w:before="240" w:after="0"/>
        <w:jc w:val="both"/>
        <w:rPr>
          <w:rFonts w:cstheme="minorHAnsi"/>
          <w:b/>
          <w:bCs/>
        </w:rPr>
      </w:pPr>
      <w:r w:rsidRPr="00F01BBD">
        <w:rPr>
          <w:rFonts w:cstheme="minorHAnsi"/>
          <w:b/>
          <w:bCs/>
          <w:u w:val="single"/>
        </w:rPr>
        <w:t xml:space="preserve">Özel Sayı </w:t>
      </w:r>
      <w:r w:rsidR="004F1D46" w:rsidRPr="00F01BBD">
        <w:rPr>
          <w:rFonts w:cstheme="minorHAnsi"/>
          <w:b/>
          <w:bCs/>
          <w:u w:val="single"/>
        </w:rPr>
        <w:t xml:space="preserve">Yabancı </w:t>
      </w:r>
      <w:r w:rsidRPr="00F01BBD">
        <w:rPr>
          <w:rFonts w:cstheme="minorHAnsi"/>
          <w:b/>
          <w:bCs/>
          <w:u w:val="single"/>
        </w:rPr>
        <w:t>D</w:t>
      </w:r>
      <w:r w:rsidR="004F1D46" w:rsidRPr="00F01BBD">
        <w:rPr>
          <w:rFonts w:cstheme="minorHAnsi"/>
          <w:b/>
          <w:bCs/>
          <w:u w:val="single"/>
        </w:rPr>
        <w:t xml:space="preserve">il </w:t>
      </w:r>
      <w:r w:rsidRPr="00F01BBD">
        <w:rPr>
          <w:rFonts w:cstheme="minorHAnsi"/>
          <w:b/>
          <w:bCs/>
          <w:u w:val="single"/>
        </w:rPr>
        <w:t>E</w:t>
      </w:r>
      <w:r w:rsidR="004F1D46" w:rsidRPr="00F01BBD">
        <w:rPr>
          <w:rFonts w:cstheme="minorHAnsi"/>
          <w:b/>
          <w:bCs/>
          <w:u w:val="single"/>
        </w:rPr>
        <w:t>ditörleri</w:t>
      </w:r>
      <w:r w:rsidR="004F1D46" w:rsidRPr="00F01BBD">
        <w:rPr>
          <w:rFonts w:cstheme="minorHAnsi"/>
          <w:b/>
          <w:bCs/>
        </w:rPr>
        <w:t>:</w:t>
      </w:r>
    </w:p>
    <w:p w14:paraId="7650FACD" w14:textId="2FA8684B" w:rsidR="004F1D46" w:rsidRPr="00F64681" w:rsidRDefault="004F1D46" w:rsidP="00F01BBD">
      <w:pPr>
        <w:spacing w:after="0"/>
        <w:jc w:val="both"/>
        <w:rPr>
          <w:rFonts w:cstheme="minorHAnsi"/>
        </w:rPr>
      </w:pPr>
      <w:r w:rsidRPr="00F01BBD">
        <w:rPr>
          <w:rFonts w:cstheme="minorHAnsi"/>
          <w:b/>
          <w:bCs/>
        </w:rPr>
        <w:t>İngilizce</w:t>
      </w:r>
      <w:r w:rsidRPr="00F01BBD">
        <w:rPr>
          <w:rFonts w:cstheme="minorHAnsi"/>
          <w:b/>
          <w:bCs/>
        </w:rPr>
        <w:tab/>
      </w:r>
      <w:r w:rsidRPr="00F01BBD">
        <w:rPr>
          <w:rFonts w:cstheme="minorHAnsi"/>
          <w:b/>
          <w:bCs/>
        </w:rPr>
        <w:tab/>
        <w:t xml:space="preserve">: </w:t>
      </w:r>
      <w:r w:rsidRPr="00F64681">
        <w:rPr>
          <w:rFonts w:cstheme="minorHAnsi"/>
        </w:rPr>
        <w:t xml:space="preserve">Dr. Öğretim Üyesi Hüseyin Çağrı </w:t>
      </w:r>
      <w:r w:rsidR="00754BF9">
        <w:rPr>
          <w:rFonts w:cstheme="minorHAnsi"/>
        </w:rPr>
        <w:t>ÇORLU</w:t>
      </w:r>
    </w:p>
    <w:p w14:paraId="76D9CB0C" w14:textId="0A04B32E" w:rsidR="004F1D46" w:rsidRPr="00F64681" w:rsidRDefault="004F1D46" w:rsidP="00F01BBD">
      <w:pPr>
        <w:spacing w:after="0"/>
        <w:jc w:val="both"/>
        <w:rPr>
          <w:rFonts w:cstheme="minorHAnsi"/>
        </w:rPr>
      </w:pPr>
      <w:r w:rsidRPr="00F64681">
        <w:rPr>
          <w:rFonts w:cstheme="minorHAnsi"/>
        </w:rPr>
        <w:tab/>
      </w:r>
      <w:r w:rsidRPr="00F64681">
        <w:rPr>
          <w:rFonts w:cstheme="minorHAnsi"/>
        </w:rPr>
        <w:tab/>
      </w:r>
      <w:r w:rsidRPr="00F64681">
        <w:rPr>
          <w:rFonts w:cstheme="minorHAnsi"/>
        </w:rPr>
        <w:tab/>
        <w:t xml:space="preserve">  Arş. Gör. Begüm </w:t>
      </w:r>
      <w:r w:rsidR="00754BF9">
        <w:rPr>
          <w:rFonts w:cstheme="minorHAnsi"/>
        </w:rPr>
        <w:t>KAYA</w:t>
      </w:r>
    </w:p>
    <w:p w14:paraId="298A24FD" w14:textId="32B4C537" w:rsidR="004F1D46" w:rsidRPr="00F64681" w:rsidRDefault="004F1D46" w:rsidP="00F01BBD">
      <w:pPr>
        <w:spacing w:after="0"/>
        <w:jc w:val="both"/>
        <w:rPr>
          <w:rFonts w:cstheme="minorHAnsi"/>
        </w:rPr>
      </w:pPr>
      <w:r w:rsidRPr="00F01BBD">
        <w:rPr>
          <w:rFonts w:cstheme="minorHAnsi"/>
          <w:b/>
          <w:bCs/>
        </w:rPr>
        <w:t>Almanca</w:t>
      </w:r>
      <w:r w:rsidRPr="00F01BBD">
        <w:rPr>
          <w:rFonts w:cstheme="minorHAnsi"/>
          <w:b/>
          <w:bCs/>
        </w:rPr>
        <w:tab/>
      </w:r>
      <w:r w:rsidRPr="00F01BBD">
        <w:rPr>
          <w:rFonts w:cstheme="minorHAnsi"/>
          <w:b/>
          <w:bCs/>
        </w:rPr>
        <w:tab/>
        <w:t>:</w:t>
      </w:r>
      <w:r w:rsidRPr="00F64681">
        <w:rPr>
          <w:rFonts w:cstheme="minorHAnsi"/>
        </w:rPr>
        <w:t xml:space="preserve"> Dr. Öğretim Üyesi Nurullah </w:t>
      </w:r>
      <w:r w:rsidR="00754BF9">
        <w:rPr>
          <w:rFonts w:cstheme="minorHAnsi"/>
        </w:rPr>
        <w:t>BAL</w:t>
      </w:r>
    </w:p>
    <w:p w14:paraId="65A234EC" w14:textId="1D7371D8" w:rsidR="004F1D46" w:rsidRPr="00F64681" w:rsidRDefault="004F1D46" w:rsidP="00F01BBD">
      <w:pPr>
        <w:spacing w:after="0"/>
        <w:jc w:val="both"/>
        <w:rPr>
          <w:rFonts w:cstheme="minorHAnsi"/>
        </w:rPr>
      </w:pPr>
      <w:r w:rsidRPr="00F64681">
        <w:rPr>
          <w:rFonts w:cstheme="minorHAnsi"/>
        </w:rPr>
        <w:tab/>
      </w:r>
      <w:r w:rsidRPr="00F64681">
        <w:rPr>
          <w:rFonts w:cstheme="minorHAnsi"/>
        </w:rPr>
        <w:tab/>
      </w:r>
      <w:r w:rsidRPr="00F64681">
        <w:rPr>
          <w:rFonts w:cstheme="minorHAnsi"/>
        </w:rPr>
        <w:tab/>
        <w:t xml:space="preserve">  Arş. Gör. </w:t>
      </w:r>
      <w:r w:rsidR="00911052">
        <w:rPr>
          <w:rFonts w:cstheme="minorHAnsi"/>
        </w:rPr>
        <w:t xml:space="preserve">Bekir </w:t>
      </w:r>
      <w:r w:rsidR="00754BF9">
        <w:rPr>
          <w:rFonts w:cstheme="minorHAnsi"/>
        </w:rPr>
        <w:t>BO</w:t>
      </w:r>
      <w:r w:rsidR="00C71FF4">
        <w:rPr>
          <w:rFonts w:cstheme="minorHAnsi"/>
        </w:rPr>
        <w:t>G</w:t>
      </w:r>
      <w:r w:rsidR="00754BF9">
        <w:rPr>
          <w:rFonts w:cstheme="minorHAnsi"/>
        </w:rPr>
        <w:t>A</w:t>
      </w:r>
    </w:p>
    <w:p w14:paraId="292FF822" w14:textId="4F422739" w:rsidR="004F1D46" w:rsidRPr="00F64681" w:rsidRDefault="004F1D46" w:rsidP="00F01BBD">
      <w:pPr>
        <w:spacing w:after="0"/>
        <w:jc w:val="both"/>
        <w:rPr>
          <w:rFonts w:cstheme="minorHAnsi"/>
        </w:rPr>
      </w:pPr>
      <w:r w:rsidRPr="00F01BBD">
        <w:rPr>
          <w:rFonts w:cstheme="minorHAnsi"/>
          <w:b/>
          <w:bCs/>
        </w:rPr>
        <w:t>Fransızca</w:t>
      </w:r>
      <w:r w:rsidRPr="00F01BBD">
        <w:rPr>
          <w:rFonts w:cstheme="minorHAnsi"/>
          <w:b/>
          <w:bCs/>
        </w:rPr>
        <w:tab/>
      </w:r>
      <w:r w:rsidRPr="00F01BBD">
        <w:rPr>
          <w:rFonts w:cstheme="minorHAnsi"/>
          <w:b/>
          <w:bCs/>
        </w:rPr>
        <w:tab/>
        <w:t>:</w:t>
      </w:r>
      <w:r w:rsidRPr="00F64681">
        <w:rPr>
          <w:rFonts w:cstheme="minorHAnsi"/>
        </w:rPr>
        <w:t xml:space="preserve"> Dr. Öğretim Üyesi Muradiye </w:t>
      </w:r>
      <w:r w:rsidR="00754BF9" w:rsidRPr="00F64681">
        <w:rPr>
          <w:rFonts w:cstheme="minorHAnsi"/>
        </w:rPr>
        <w:t>ÇEVİKÇELİK</w:t>
      </w:r>
    </w:p>
    <w:p w14:paraId="0EEA87D2" w14:textId="4C747D42" w:rsidR="004F1D46" w:rsidRPr="00F64681" w:rsidRDefault="00F64681" w:rsidP="00F01BBD">
      <w:pPr>
        <w:spacing w:after="0"/>
        <w:jc w:val="both"/>
        <w:rPr>
          <w:rFonts w:cstheme="minorHAnsi"/>
        </w:rPr>
      </w:pPr>
      <w:r w:rsidRPr="00F64681">
        <w:rPr>
          <w:rFonts w:cstheme="minorHAnsi"/>
        </w:rPr>
        <w:tab/>
      </w:r>
      <w:r w:rsidRPr="00F64681">
        <w:rPr>
          <w:rFonts w:cstheme="minorHAnsi"/>
        </w:rPr>
        <w:tab/>
      </w:r>
      <w:r w:rsidRPr="00F64681">
        <w:rPr>
          <w:rFonts w:cstheme="minorHAnsi"/>
        </w:rPr>
        <w:tab/>
        <w:t xml:space="preserve"> </w:t>
      </w:r>
      <w:r w:rsidR="00F01BBD">
        <w:rPr>
          <w:rFonts w:cstheme="minorHAnsi"/>
        </w:rPr>
        <w:t xml:space="preserve"> </w:t>
      </w:r>
      <w:r w:rsidRPr="00F64681">
        <w:rPr>
          <w:rFonts w:cstheme="minorHAnsi"/>
        </w:rPr>
        <w:t>Arş. Gör. Kübra İmr</w:t>
      </w:r>
      <w:r w:rsidR="00754BF9">
        <w:rPr>
          <w:rFonts w:cstheme="minorHAnsi"/>
        </w:rPr>
        <w:t>a</w:t>
      </w:r>
      <w:r w:rsidRPr="00F64681">
        <w:rPr>
          <w:rFonts w:cstheme="minorHAnsi"/>
        </w:rPr>
        <w:t xml:space="preserve">n </w:t>
      </w:r>
      <w:r w:rsidR="00754BF9" w:rsidRPr="00F64681">
        <w:rPr>
          <w:rFonts w:cstheme="minorHAnsi"/>
        </w:rPr>
        <w:t>DİLER</w:t>
      </w:r>
    </w:p>
    <w:p w14:paraId="0B1D2FDE" w14:textId="57D18AEE" w:rsidR="007B01A2" w:rsidRPr="00F64681" w:rsidRDefault="007B01A2" w:rsidP="002B4FC0">
      <w:pPr>
        <w:jc w:val="both"/>
        <w:rPr>
          <w:rFonts w:cstheme="minorHAnsi"/>
        </w:rPr>
      </w:pPr>
    </w:p>
    <w:sectPr w:rsidR="007B01A2" w:rsidRPr="00F646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BB"/>
    <w:rsid w:val="00082D0F"/>
    <w:rsid w:val="0009092F"/>
    <w:rsid w:val="00117240"/>
    <w:rsid w:val="00161A73"/>
    <w:rsid w:val="001F27D0"/>
    <w:rsid w:val="002502F2"/>
    <w:rsid w:val="002B4FC0"/>
    <w:rsid w:val="0030319C"/>
    <w:rsid w:val="003317AD"/>
    <w:rsid w:val="0040211D"/>
    <w:rsid w:val="004F1D46"/>
    <w:rsid w:val="004F49A0"/>
    <w:rsid w:val="00613D11"/>
    <w:rsid w:val="00754BF9"/>
    <w:rsid w:val="00770103"/>
    <w:rsid w:val="00774DBB"/>
    <w:rsid w:val="007949AF"/>
    <w:rsid w:val="007B01A2"/>
    <w:rsid w:val="00876C9D"/>
    <w:rsid w:val="008B6F5A"/>
    <w:rsid w:val="008F18BE"/>
    <w:rsid w:val="00911052"/>
    <w:rsid w:val="00912B49"/>
    <w:rsid w:val="009B369F"/>
    <w:rsid w:val="00A546DD"/>
    <w:rsid w:val="00AE661E"/>
    <w:rsid w:val="00B07E86"/>
    <w:rsid w:val="00B91ED7"/>
    <w:rsid w:val="00B978C3"/>
    <w:rsid w:val="00C45336"/>
    <w:rsid w:val="00C71FF4"/>
    <w:rsid w:val="00CA4ACF"/>
    <w:rsid w:val="00D63C86"/>
    <w:rsid w:val="00D67B63"/>
    <w:rsid w:val="00DA1B04"/>
    <w:rsid w:val="00EF36A2"/>
    <w:rsid w:val="00EF7CBE"/>
    <w:rsid w:val="00F01BBD"/>
    <w:rsid w:val="00F642E5"/>
    <w:rsid w:val="00F646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1282A"/>
  <w15:chartTrackingRefBased/>
  <w15:docId w15:val="{CEB4C8A2-71FA-41AA-BA3F-68AF79FE9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082D0F"/>
    <w:rPr>
      <w:color w:val="0563C1" w:themeColor="hyperlink"/>
      <w:u w:val="single"/>
    </w:rPr>
  </w:style>
  <w:style w:type="character" w:styleId="zmlenmeyenBahsetme">
    <w:name w:val="Unresolved Mention"/>
    <w:basedOn w:val="VarsaylanParagrafYazTipi"/>
    <w:uiPriority w:val="99"/>
    <w:semiHidden/>
    <w:unhideWhenUsed/>
    <w:rsid w:val="00082D0F"/>
    <w:rPr>
      <w:color w:val="605E5C"/>
      <w:shd w:val="clear" w:color="auto" w:fill="E1DFDD"/>
    </w:rPr>
  </w:style>
  <w:style w:type="character" w:styleId="AklamaBavurusu">
    <w:name w:val="annotation reference"/>
    <w:basedOn w:val="VarsaylanParagrafYazTipi"/>
    <w:uiPriority w:val="99"/>
    <w:semiHidden/>
    <w:unhideWhenUsed/>
    <w:rsid w:val="0009092F"/>
    <w:rPr>
      <w:sz w:val="16"/>
      <w:szCs w:val="16"/>
    </w:rPr>
  </w:style>
  <w:style w:type="paragraph" w:styleId="AklamaMetni">
    <w:name w:val="annotation text"/>
    <w:basedOn w:val="Normal"/>
    <w:link w:val="AklamaMetniChar"/>
    <w:uiPriority w:val="99"/>
    <w:semiHidden/>
    <w:unhideWhenUsed/>
    <w:rsid w:val="0009092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9092F"/>
    <w:rPr>
      <w:sz w:val="20"/>
      <w:szCs w:val="20"/>
    </w:rPr>
  </w:style>
  <w:style w:type="paragraph" w:styleId="AklamaKonusu">
    <w:name w:val="annotation subject"/>
    <w:basedOn w:val="AklamaMetni"/>
    <w:next w:val="AklamaMetni"/>
    <w:link w:val="AklamaKonusuChar"/>
    <w:uiPriority w:val="99"/>
    <w:semiHidden/>
    <w:unhideWhenUsed/>
    <w:rsid w:val="0009092F"/>
    <w:rPr>
      <w:b/>
      <w:bCs/>
    </w:rPr>
  </w:style>
  <w:style w:type="character" w:customStyle="1" w:styleId="AklamaKonusuChar">
    <w:name w:val="Açıklama Konusu Char"/>
    <w:basedOn w:val="AklamaMetniChar"/>
    <w:link w:val="AklamaKonusu"/>
    <w:uiPriority w:val="99"/>
    <w:semiHidden/>
    <w:rsid w:val="0009092F"/>
    <w:rPr>
      <w:b/>
      <w:bCs/>
      <w:sz w:val="20"/>
      <w:szCs w:val="20"/>
    </w:rPr>
  </w:style>
  <w:style w:type="paragraph" w:styleId="NormalWeb">
    <w:name w:val="Normal (Web)"/>
    <w:basedOn w:val="Normal"/>
    <w:uiPriority w:val="99"/>
    <w:semiHidden/>
    <w:unhideWhenUsed/>
    <w:rsid w:val="00F6468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96138">
      <w:bodyDiv w:val="1"/>
      <w:marLeft w:val="0"/>
      <w:marRight w:val="0"/>
      <w:marTop w:val="0"/>
      <w:marBottom w:val="0"/>
      <w:divBdr>
        <w:top w:val="none" w:sz="0" w:space="0" w:color="auto"/>
        <w:left w:val="none" w:sz="0" w:space="0" w:color="auto"/>
        <w:bottom w:val="none" w:sz="0" w:space="0" w:color="auto"/>
        <w:right w:val="none" w:sz="0" w:space="0" w:color="auto"/>
      </w:divBdr>
    </w:div>
    <w:div w:id="452208547">
      <w:bodyDiv w:val="1"/>
      <w:marLeft w:val="0"/>
      <w:marRight w:val="0"/>
      <w:marTop w:val="0"/>
      <w:marBottom w:val="0"/>
      <w:divBdr>
        <w:top w:val="none" w:sz="0" w:space="0" w:color="auto"/>
        <w:left w:val="none" w:sz="0" w:space="0" w:color="auto"/>
        <w:bottom w:val="none" w:sz="0" w:space="0" w:color="auto"/>
        <w:right w:val="none" w:sz="0" w:space="0" w:color="auto"/>
      </w:divBdr>
    </w:div>
    <w:div w:id="165564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rgipark.org.tr/tr/pub/neuhfd/writing-rules" TargetMode="External"/><Relationship Id="rId4" Type="http://schemas.openxmlformats.org/officeDocument/2006/relationships/hyperlink" Target="https://dergipark.org.tr/tr/pub/neuhfd/policy"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1673</TotalTime>
  <Pages>1</Pages>
  <Words>1330</Words>
  <Characters>7586</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NURULLAH BAL</dc:creator>
  <cp:keywords/>
  <dc:description/>
  <cp:lastModifiedBy>NURULLAH BAL</cp:lastModifiedBy>
  <cp:revision>33</cp:revision>
  <dcterms:created xsi:type="dcterms:W3CDTF">2023-06-14T11:37:00Z</dcterms:created>
  <dcterms:modified xsi:type="dcterms:W3CDTF">2023-07-06T15:10:00Z</dcterms:modified>
</cp:coreProperties>
</file>